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54FF7" w14:textId="22FAA7C6" w:rsidR="004C73A6" w:rsidRDefault="00CD3A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318A5" wp14:editId="4D9D4B2D">
                <wp:simplePos x="0" y="0"/>
                <wp:positionH relativeFrom="column">
                  <wp:posOffset>-409575</wp:posOffset>
                </wp:positionH>
                <wp:positionV relativeFrom="paragraph">
                  <wp:posOffset>1238250</wp:posOffset>
                </wp:positionV>
                <wp:extent cx="6486525" cy="7000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700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27F83" w14:textId="3BCBED97" w:rsidR="00CD3AA0" w:rsidRPr="00C51075" w:rsidRDefault="00CD3AA0" w:rsidP="00CD3AA0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PERSON</w:t>
                            </w:r>
                            <w:r w:rsidRPr="00C5107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SPECIFICATION</w:t>
                            </w:r>
                          </w:p>
                          <w:p w14:paraId="16D2A5A0" w14:textId="77777777" w:rsidR="00CD3AA0" w:rsidRPr="00C51075" w:rsidRDefault="00CD3AA0" w:rsidP="00CD3A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28A74B" w14:textId="77777777" w:rsidR="00CD3AA0" w:rsidRPr="00C51075" w:rsidRDefault="00CD3AA0" w:rsidP="00CD3AA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51075">
                              <w:rPr>
                                <w:b/>
                                <w:sz w:val="24"/>
                                <w:szCs w:val="24"/>
                              </w:rPr>
                              <w:t>Job Title</w:t>
                            </w:r>
                          </w:p>
                          <w:p w14:paraId="74A6BC9D" w14:textId="77777777" w:rsidR="00CD3AA0" w:rsidRPr="00277BE8" w:rsidRDefault="00CD3AA0" w:rsidP="00CD3A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Weekend Youth Worker</w:t>
                            </w:r>
                          </w:p>
                          <w:p w14:paraId="3B9EC11B" w14:textId="77777777" w:rsidR="00CD3AA0" w:rsidRPr="00B57A28" w:rsidRDefault="00CD3AA0" w:rsidP="00CD3AA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62FC34" w14:textId="77777777" w:rsidR="00CD3AA0" w:rsidRPr="00277BE8" w:rsidRDefault="00CD3AA0" w:rsidP="00CD3AA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BE8">
                              <w:rPr>
                                <w:b/>
                                <w:sz w:val="24"/>
                                <w:szCs w:val="24"/>
                              </w:rPr>
                              <w:t>Essential</w:t>
                            </w:r>
                          </w:p>
                          <w:p w14:paraId="74723718" w14:textId="77777777" w:rsidR="00CD3AA0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good, active knowledge and understanding of the Christian faith and a church connection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.  This is a Genuine Occupational Requirement under the provisions of the Equality Act 2010.</w:t>
                            </w:r>
                          </w:p>
                          <w:p w14:paraId="5CB89C9C" w14:textId="77777777" w:rsidR="00CD3AA0" w:rsidRPr="006D2907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Commitment to the spiritual and personal development of young people of secondary age.</w:t>
                            </w:r>
                          </w:p>
                          <w:p w14:paraId="315D077B" w14:textId="77777777" w:rsidR="00CD3AA0" w:rsidRPr="00277BE8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r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elevant children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s or families’ work qualification and / or equivalent experience.</w:t>
                            </w:r>
                          </w:p>
                          <w:p w14:paraId="58F4C85B" w14:textId="77777777" w:rsidR="00CD3AA0" w:rsidRPr="00277BE8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 xml:space="preserve"> proven record of working successfully with young people.</w:t>
                            </w:r>
                          </w:p>
                          <w:p w14:paraId="41B7409F" w14:textId="77777777" w:rsidR="00CD3AA0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6D2907">
                              <w:rPr>
                                <w:sz w:val="24"/>
                                <w:szCs w:val="24"/>
                              </w:rPr>
                              <w:t xml:space="preserve">xcellent people skills and the ability to quickly establish positive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6D2907">
                              <w:rPr>
                                <w:sz w:val="24"/>
                                <w:szCs w:val="24"/>
                              </w:rPr>
                              <w:t>elat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io</w:t>
                            </w:r>
                            <w:r w:rsidRPr="006D2907">
                              <w:rPr>
                                <w:sz w:val="24"/>
                                <w:szCs w:val="24"/>
                              </w:rPr>
                              <w:t>nships with young people and motivate them to participate in activities and events.</w:t>
                            </w:r>
                          </w:p>
                          <w:p w14:paraId="2E36ED61" w14:textId="77777777" w:rsidR="00CD3AA0" w:rsidRPr="006D2907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ability to prioritise effectively and enjoy multi-tasking in a busy environment.</w:t>
                            </w:r>
                          </w:p>
                          <w:p w14:paraId="0C3D5F02" w14:textId="77777777" w:rsidR="00CD3AA0" w:rsidRPr="00277BE8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clear moral compass and a high level of self-awareness.</w:t>
                            </w:r>
                          </w:p>
                          <w:p w14:paraId="29728F1E" w14:textId="77777777" w:rsidR="00CD3AA0" w:rsidRPr="00277BE8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ffective written and oral communication skills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AE93F00" w14:textId="77777777" w:rsidR="00CD3AA0" w:rsidRPr="00277BE8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ability 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to maintain high levels of confidentiality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122B951" w14:textId="77777777" w:rsidR="00CD3AA0" w:rsidRPr="00277BE8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 w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illing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ness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 xml:space="preserve"> to attend professional development and training courses.</w:t>
                            </w:r>
                          </w:p>
                          <w:p w14:paraId="3C2C3BDB" w14:textId="77777777" w:rsidR="00CD3AA0" w:rsidRDefault="00CD3AA0" w:rsidP="00CD3AA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elf-motivat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ed</w:t>
                            </w:r>
                            <w:r w:rsidRPr="00277BE8">
                              <w:rPr>
                                <w:sz w:val="24"/>
                                <w:szCs w:val="24"/>
                              </w:rPr>
                              <w:t>, proactive and willing to accept responsibility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8011BD3" w14:textId="77777777" w:rsidR="00CD3AA0" w:rsidRPr="00337F06" w:rsidRDefault="00CD3AA0" w:rsidP="00CD3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337F06">
                              <w:rPr>
                                <w:rFonts w:asciiTheme="minorHAnsi" w:eastAsia="Times New Roman" w:hAnsiTheme="minorHAnsi"/>
                              </w:rPr>
                              <w:t>Friendly, cheerful, positive, self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-</w:t>
                            </w:r>
                            <w:r w:rsidRPr="00337F06">
                              <w:rPr>
                                <w:rFonts w:asciiTheme="minorHAnsi" w:eastAsia="Times New Roman" w:hAnsiTheme="minorHAnsi"/>
                              </w:rPr>
                              <w:t xml:space="preserve"> driven, creative and enthusiastic are some of the essential attribute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s for the successful applicant.</w:t>
                            </w:r>
                          </w:p>
                          <w:p w14:paraId="2D952A45" w14:textId="77777777" w:rsidR="00CD3AA0" w:rsidRPr="00337F06" w:rsidRDefault="00CD3AA0" w:rsidP="00CD3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337F06">
                              <w:rPr>
                                <w:rFonts w:asciiTheme="minorHAnsi" w:eastAsia="Times New Roman" w:hAnsiTheme="minorHAnsi"/>
                              </w:rPr>
                              <w:t>The applicant will be part of a team with a strong work ethic and passion for ministry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eastAsia="Times New Roman" w:hAnsiTheme="minorHAnsi"/>
                              </w:rPr>
                              <w:t>Fairmilehead</w:t>
                            </w:r>
                            <w:proofErr w:type="spellEnd"/>
                            <w:r>
                              <w:rPr>
                                <w:rFonts w:asciiTheme="minorHAnsi" w:eastAsia="Times New Roman" w:hAnsiTheme="minorHAnsi"/>
                              </w:rPr>
                              <w:t xml:space="preserve">, who will </w:t>
                            </w:r>
                            <w:r w:rsidRPr="00337F06">
                              <w:rPr>
                                <w:rFonts w:asciiTheme="minorHAnsi" w:eastAsia="Times New Roman" w:hAnsiTheme="minorHAnsi"/>
                              </w:rPr>
                              <w:t>also be able to work independently</w:t>
                            </w:r>
                            <w:r>
                              <w:rPr>
                                <w:rFonts w:asciiTheme="minorHAnsi" w:eastAsia="Times New Roman" w:hAnsiTheme="minorHAnsi"/>
                              </w:rPr>
                              <w:t>.</w:t>
                            </w:r>
                          </w:p>
                          <w:p w14:paraId="4E8370E2" w14:textId="77777777" w:rsidR="00CD3AA0" w:rsidRPr="00337F06" w:rsidRDefault="00CD3AA0" w:rsidP="00CD3A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337F06">
                              <w:rPr>
                                <w:rFonts w:asciiTheme="minorHAnsi" w:hAnsiTheme="minorHAnsi"/>
                              </w:rPr>
                              <w:t>Eligibility to work in the UK.</w:t>
                            </w:r>
                          </w:p>
                          <w:p w14:paraId="238E6372" w14:textId="77777777" w:rsidR="00CD3AA0" w:rsidRDefault="00CD3AA0" w:rsidP="00CD3AA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9E1FC" w14:textId="77777777" w:rsidR="00CD3AA0" w:rsidRPr="00277BE8" w:rsidRDefault="00CD3AA0" w:rsidP="00CD3AA0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7BE8">
                              <w:rPr>
                                <w:b/>
                                <w:sz w:val="24"/>
                                <w:szCs w:val="24"/>
                              </w:rPr>
                              <w:t>Desirable</w:t>
                            </w:r>
                          </w:p>
                          <w:p w14:paraId="4CAF44A8" w14:textId="77777777" w:rsidR="00CD3AA0" w:rsidRDefault="00CD3AA0" w:rsidP="00CD3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277BE8">
                              <w:rPr>
                                <w:rFonts w:asciiTheme="minorHAnsi" w:hAnsiTheme="minorHAnsi"/>
                              </w:rPr>
                              <w:t>IT / social media skills / Microsoft Office / web information management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14:paraId="7AE9BF23" w14:textId="77777777" w:rsidR="00CD3AA0" w:rsidRDefault="00CD3AA0" w:rsidP="00CD3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 recognised certificate in First Aid.</w:t>
                            </w:r>
                          </w:p>
                          <w:p w14:paraId="7456A74F" w14:textId="77777777" w:rsidR="00CD3AA0" w:rsidRPr="00573E2E" w:rsidRDefault="00CD3AA0" w:rsidP="00CD3AA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A UK Driving Licence.</w:t>
                            </w:r>
                          </w:p>
                          <w:p w14:paraId="78ABF82E" w14:textId="4FE26866" w:rsidR="00CD3AA0" w:rsidRDefault="00CD3A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318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97.5pt;width:510.75pt;height:55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">
                <v:textbox>
                  <w:txbxContent>
                    <w:p w14:paraId="6CB27F83" w14:textId="3BCBED97" w:rsidR="00CD3AA0" w:rsidRPr="00C51075" w:rsidRDefault="00CD3AA0" w:rsidP="00CD3AA0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PERSON</w:t>
                      </w:r>
                      <w:r w:rsidRPr="00C51075">
                        <w:rPr>
                          <w:b/>
                          <w:sz w:val="24"/>
                          <w:szCs w:val="24"/>
                        </w:rPr>
                        <w:t xml:space="preserve"> SPECIFICATION</w:t>
                      </w:r>
                    </w:p>
                    <w:p w14:paraId="16D2A5A0" w14:textId="77777777" w:rsidR="00CD3AA0" w:rsidRPr="00C51075" w:rsidRDefault="00CD3AA0" w:rsidP="00CD3AA0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A28A74B" w14:textId="77777777" w:rsidR="00CD3AA0" w:rsidRPr="00C51075" w:rsidRDefault="00CD3AA0" w:rsidP="00CD3AA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51075">
                        <w:rPr>
                          <w:b/>
                          <w:sz w:val="24"/>
                          <w:szCs w:val="24"/>
                        </w:rPr>
                        <w:t>Job Title</w:t>
                      </w:r>
                    </w:p>
                    <w:p w14:paraId="74A6BC9D" w14:textId="77777777" w:rsidR="00CD3AA0" w:rsidRPr="00277BE8" w:rsidRDefault="00CD3AA0" w:rsidP="00CD3AA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Weekend Youth Worker</w:t>
                      </w:r>
                    </w:p>
                    <w:p w14:paraId="3B9EC11B" w14:textId="77777777" w:rsidR="00CD3AA0" w:rsidRPr="00B57A28" w:rsidRDefault="00CD3AA0" w:rsidP="00CD3AA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462FC34" w14:textId="77777777" w:rsidR="00CD3AA0" w:rsidRPr="00277BE8" w:rsidRDefault="00CD3AA0" w:rsidP="00CD3AA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77BE8">
                        <w:rPr>
                          <w:b/>
                          <w:sz w:val="24"/>
                          <w:szCs w:val="24"/>
                        </w:rPr>
                        <w:t>Essential</w:t>
                      </w:r>
                    </w:p>
                    <w:p w14:paraId="74723718" w14:textId="77777777" w:rsidR="00CD3AA0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good, active knowledge and understanding of the Christian faith and a church connection</w:t>
                      </w:r>
                      <w:r w:rsidRPr="00277BE8">
                        <w:rPr>
                          <w:sz w:val="24"/>
                          <w:szCs w:val="24"/>
                        </w:rPr>
                        <w:t>.  This is a Genuine Occupational Requirement under the provisions of the Equality Act 2010.</w:t>
                      </w:r>
                    </w:p>
                    <w:p w14:paraId="5CB89C9C" w14:textId="77777777" w:rsidR="00CD3AA0" w:rsidRPr="006D2907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Commitment to the spiritual and personal development of young people of secondary age.</w:t>
                      </w:r>
                    </w:p>
                    <w:p w14:paraId="315D077B" w14:textId="77777777" w:rsidR="00CD3AA0" w:rsidRPr="00277BE8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r</w:t>
                      </w:r>
                      <w:r w:rsidRPr="00277BE8">
                        <w:rPr>
                          <w:sz w:val="24"/>
                          <w:szCs w:val="24"/>
                        </w:rPr>
                        <w:t>elevant children</w:t>
                      </w:r>
                      <w:r>
                        <w:rPr>
                          <w:sz w:val="24"/>
                          <w:szCs w:val="24"/>
                        </w:rPr>
                        <w:t>’</w:t>
                      </w:r>
                      <w:r w:rsidRPr="00277BE8">
                        <w:rPr>
                          <w:sz w:val="24"/>
                          <w:szCs w:val="24"/>
                        </w:rPr>
                        <w:t>s or families’ work qualification and / or equivalent experience.</w:t>
                      </w:r>
                    </w:p>
                    <w:p w14:paraId="58F4C85B" w14:textId="77777777" w:rsidR="00CD3AA0" w:rsidRPr="00277BE8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  <w:r w:rsidRPr="00277BE8">
                        <w:rPr>
                          <w:sz w:val="24"/>
                          <w:szCs w:val="24"/>
                        </w:rPr>
                        <w:t xml:space="preserve"> proven record of working successfully with young people.</w:t>
                      </w:r>
                    </w:p>
                    <w:p w14:paraId="41B7409F" w14:textId="77777777" w:rsidR="00CD3AA0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6D2907">
                        <w:rPr>
                          <w:sz w:val="24"/>
                          <w:szCs w:val="24"/>
                        </w:rPr>
                        <w:t xml:space="preserve">xcellent people skills and the ability to quickly establish positive </w:t>
                      </w:r>
                      <w:r>
                        <w:rPr>
                          <w:sz w:val="24"/>
                          <w:szCs w:val="24"/>
                        </w:rPr>
                        <w:t>r</w:t>
                      </w:r>
                      <w:r w:rsidRPr="006D2907">
                        <w:rPr>
                          <w:sz w:val="24"/>
                          <w:szCs w:val="24"/>
                        </w:rPr>
                        <w:t>elat</w:t>
                      </w:r>
                      <w:r>
                        <w:rPr>
                          <w:sz w:val="24"/>
                          <w:szCs w:val="24"/>
                        </w:rPr>
                        <w:t>io</w:t>
                      </w:r>
                      <w:r w:rsidRPr="006D2907">
                        <w:rPr>
                          <w:sz w:val="24"/>
                          <w:szCs w:val="24"/>
                        </w:rPr>
                        <w:t>nships with young people and motivate them to participate in activities and events.</w:t>
                      </w:r>
                    </w:p>
                    <w:p w14:paraId="2E36ED61" w14:textId="77777777" w:rsidR="00CD3AA0" w:rsidRPr="006D2907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ability to prioritise effectively and enjoy multi-tasking in a busy environment.</w:t>
                      </w:r>
                    </w:p>
                    <w:p w14:paraId="0C3D5F02" w14:textId="77777777" w:rsidR="00CD3AA0" w:rsidRPr="00277BE8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clear moral compass and a high level of self-awareness.</w:t>
                      </w:r>
                    </w:p>
                    <w:p w14:paraId="29728F1E" w14:textId="77777777" w:rsidR="00CD3AA0" w:rsidRPr="00277BE8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  <w:r w:rsidRPr="00277BE8">
                        <w:rPr>
                          <w:sz w:val="24"/>
                          <w:szCs w:val="24"/>
                        </w:rPr>
                        <w:t>ffective written and oral communication skills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AE93F00" w14:textId="77777777" w:rsidR="00CD3AA0" w:rsidRPr="00277BE8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ability </w:t>
                      </w:r>
                      <w:r w:rsidRPr="00277BE8">
                        <w:rPr>
                          <w:sz w:val="24"/>
                          <w:szCs w:val="24"/>
                        </w:rPr>
                        <w:t>to maintain high levels of confidentiality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122B951" w14:textId="77777777" w:rsidR="00CD3AA0" w:rsidRPr="00277BE8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 w</w:t>
                      </w:r>
                      <w:r w:rsidRPr="00277BE8">
                        <w:rPr>
                          <w:sz w:val="24"/>
                          <w:szCs w:val="24"/>
                        </w:rPr>
                        <w:t>illing</w:t>
                      </w:r>
                      <w:r>
                        <w:rPr>
                          <w:sz w:val="24"/>
                          <w:szCs w:val="24"/>
                        </w:rPr>
                        <w:t>ness</w:t>
                      </w:r>
                      <w:r w:rsidRPr="00277BE8">
                        <w:rPr>
                          <w:sz w:val="24"/>
                          <w:szCs w:val="24"/>
                        </w:rPr>
                        <w:t xml:space="preserve"> to attend professional development and training courses.</w:t>
                      </w:r>
                    </w:p>
                    <w:p w14:paraId="3C2C3BDB" w14:textId="77777777" w:rsidR="00CD3AA0" w:rsidRDefault="00CD3AA0" w:rsidP="00CD3AA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277BE8">
                        <w:rPr>
                          <w:sz w:val="24"/>
                          <w:szCs w:val="24"/>
                        </w:rPr>
                        <w:t>elf-motivat</w:t>
                      </w:r>
                      <w:r>
                        <w:rPr>
                          <w:sz w:val="24"/>
                          <w:szCs w:val="24"/>
                        </w:rPr>
                        <w:t>ed</w:t>
                      </w:r>
                      <w:r w:rsidRPr="00277BE8">
                        <w:rPr>
                          <w:sz w:val="24"/>
                          <w:szCs w:val="24"/>
                        </w:rPr>
                        <w:t>, proactive and willing to accept responsibility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8011BD3" w14:textId="77777777" w:rsidR="00CD3AA0" w:rsidRPr="00337F06" w:rsidRDefault="00CD3AA0" w:rsidP="00CD3A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both"/>
                        <w:rPr>
                          <w:rFonts w:asciiTheme="minorHAnsi" w:hAnsiTheme="minorHAnsi"/>
                        </w:rPr>
                      </w:pPr>
                      <w:r w:rsidRPr="00337F06">
                        <w:rPr>
                          <w:rFonts w:asciiTheme="minorHAnsi" w:eastAsia="Times New Roman" w:hAnsiTheme="minorHAnsi"/>
                        </w:rPr>
                        <w:t>Friendly, cheerful, positive, self</w:t>
                      </w:r>
                      <w:r>
                        <w:rPr>
                          <w:rFonts w:asciiTheme="minorHAnsi" w:eastAsia="Times New Roman" w:hAnsiTheme="minorHAnsi"/>
                        </w:rPr>
                        <w:t>-</w:t>
                      </w:r>
                      <w:r w:rsidRPr="00337F06">
                        <w:rPr>
                          <w:rFonts w:asciiTheme="minorHAnsi" w:eastAsia="Times New Roman" w:hAnsiTheme="minorHAnsi"/>
                        </w:rPr>
                        <w:t xml:space="preserve"> driven, creative and enthusiastic are some of the essential attribute</w:t>
                      </w:r>
                      <w:r>
                        <w:rPr>
                          <w:rFonts w:asciiTheme="minorHAnsi" w:eastAsia="Times New Roman" w:hAnsiTheme="minorHAnsi"/>
                        </w:rPr>
                        <w:t>s for the successful applicant.</w:t>
                      </w:r>
                    </w:p>
                    <w:p w14:paraId="2D952A45" w14:textId="77777777" w:rsidR="00CD3AA0" w:rsidRPr="00337F06" w:rsidRDefault="00CD3AA0" w:rsidP="00CD3A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both"/>
                        <w:rPr>
                          <w:rFonts w:asciiTheme="minorHAnsi" w:hAnsiTheme="minorHAnsi"/>
                        </w:rPr>
                      </w:pPr>
                      <w:r w:rsidRPr="00337F06">
                        <w:rPr>
                          <w:rFonts w:asciiTheme="minorHAnsi" w:eastAsia="Times New Roman" w:hAnsiTheme="minorHAnsi"/>
                        </w:rPr>
                        <w:t>The applicant will be part of a team with a strong work ethic and passion for ministry</w:t>
                      </w:r>
                      <w:r>
                        <w:rPr>
                          <w:rFonts w:asciiTheme="minorHAnsi" w:eastAsia="Times New Roman" w:hAnsiTheme="minorHAnsi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eastAsia="Times New Roman" w:hAnsiTheme="minorHAnsi"/>
                        </w:rPr>
                        <w:t>Fairmilehead</w:t>
                      </w:r>
                      <w:proofErr w:type="spellEnd"/>
                      <w:r>
                        <w:rPr>
                          <w:rFonts w:asciiTheme="minorHAnsi" w:eastAsia="Times New Roman" w:hAnsiTheme="minorHAnsi"/>
                        </w:rPr>
                        <w:t xml:space="preserve">, who will </w:t>
                      </w:r>
                      <w:r w:rsidRPr="00337F06">
                        <w:rPr>
                          <w:rFonts w:asciiTheme="minorHAnsi" w:eastAsia="Times New Roman" w:hAnsiTheme="minorHAnsi"/>
                        </w:rPr>
                        <w:t>also be able to work independently</w:t>
                      </w:r>
                      <w:r>
                        <w:rPr>
                          <w:rFonts w:asciiTheme="minorHAnsi" w:eastAsia="Times New Roman" w:hAnsiTheme="minorHAnsi"/>
                        </w:rPr>
                        <w:t>.</w:t>
                      </w:r>
                    </w:p>
                    <w:p w14:paraId="4E8370E2" w14:textId="77777777" w:rsidR="00CD3AA0" w:rsidRPr="00337F06" w:rsidRDefault="00CD3AA0" w:rsidP="00CD3A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/>
                        <w:jc w:val="both"/>
                        <w:rPr>
                          <w:rFonts w:asciiTheme="minorHAnsi" w:hAnsiTheme="minorHAnsi"/>
                        </w:rPr>
                      </w:pPr>
                      <w:r w:rsidRPr="00337F06">
                        <w:rPr>
                          <w:rFonts w:asciiTheme="minorHAnsi" w:hAnsiTheme="minorHAnsi"/>
                        </w:rPr>
                        <w:t>Eligibility to work in the UK.</w:t>
                      </w:r>
                    </w:p>
                    <w:p w14:paraId="238E6372" w14:textId="77777777" w:rsidR="00CD3AA0" w:rsidRDefault="00CD3AA0" w:rsidP="00CD3AA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2889E1FC" w14:textId="77777777" w:rsidR="00CD3AA0" w:rsidRPr="00277BE8" w:rsidRDefault="00CD3AA0" w:rsidP="00CD3AA0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277BE8">
                        <w:rPr>
                          <w:b/>
                          <w:sz w:val="24"/>
                          <w:szCs w:val="24"/>
                        </w:rPr>
                        <w:t>Desirable</w:t>
                      </w:r>
                    </w:p>
                    <w:p w14:paraId="4CAF44A8" w14:textId="77777777" w:rsidR="00CD3AA0" w:rsidRDefault="00CD3AA0" w:rsidP="00CD3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jc w:val="both"/>
                        <w:rPr>
                          <w:rFonts w:asciiTheme="minorHAnsi" w:hAnsiTheme="minorHAnsi"/>
                        </w:rPr>
                      </w:pPr>
                      <w:r w:rsidRPr="00277BE8">
                        <w:rPr>
                          <w:rFonts w:asciiTheme="minorHAnsi" w:hAnsiTheme="minorHAnsi"/>
                        </w:rPr>
                        <w:t>IT / social media skills / Microsoft Office / web information management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14:paraId="7AE9BF23" w14:textId="77777777" w:rsidR="00CD3AA0" w:rsidRDefault="00CD3AA0" w:rsidP="00CD3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 recognised certificate in First Aid.</w:t>
                      </w:r>
                    </w:p>
                    <w:p w14:paraId="7456A74F" w14:textId="77777777" w:rsidR="00CD3AA0" w:rsidRPr="00573E2E" w:rsidRDefault="00CD3AA0" w:rsidP="00CD3AA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A UK Driving Licence.</w:t>
                      </w:r>
                    </w:p>
                    <w:p w14:paraId="78ABF82E" w14:textId="4FE26866" w:rsidR="00CD3AA0" w:rsidRDefault="00CD3AA0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C73A6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48E42A87" wp14:editId="2B624F4E">
            <wp:simplePos x="0" y="0"/>
            <wp:positionH relativeFrom="column">
              <wp:posOffset>-809625</wp:posOffset>
            </wp:positionH>
            <wp:positionV relativeFrom="paragraph">
              <wp:posOffset>-800100</wp:posOffset>
            </wp:positionV>
            <wp:extent cx="7367688" cy="10391775"/>
            <wp:effectExtent l="0" t="0" r="5080" b="0"/>
            <wp:wrapNone/>
            <wp:docPr id="1" name="Picture 1" descr="72c4e5eb-11e1-47e6-824e-ecb65e1059ae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c4e5eb-11e1-47e6-824e-ecb65e1059ae (00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688" cy="1039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4C73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E7879"/>
    <w:multiLevelType w:val="hybridMultilevel"/>
    <w:tmpl w:val="0DF4B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0363F9"/>
    <w:multiLevelType w:val="hybridMultilevel"/>
    <w:tmpl w:val="1EDC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A6"/>
    <w:rsid w:val="00120C87"/>
    <w:rsid w:val="004C73A6"/>
    <w:rsid w:val="00CD3AA0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6642"/>
  <w15:docId w15:val="{A41FB6ED-6AB8-4B54-BADC-79EB905F5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AA0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Robertson</dc:creator>
  <cp:lastModifiedBy>Helen Grant</cp:lastModifiedBy>
  <cp:revision>2</cp:revision>
  <cp:lastPrinted>2018-11-03T14:22:00Z</cp:lastPrinted>
  <dcterms:created xsi:type="dcterms:W3CDTF">2018-11-03T14:27:00Z</dcterms:created>
  <dcterms:modified xsi:type="dcterms:W3CDTF">2018-11-03T14:27:00Z</dcterms:modified>
</cp:coreProperties>
</file>