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CC48C" w14:textId="0BD60333" w:rsidR="00D74AA9" w:rsidRDefault="00D74AA9">
      <w:r>
        <w:rPr>
          <w:rFonts w:ascii="Times New Roman" w:hAnsi="Times New Roman" w:cs="Times New Roman"/>
          <w:noProof/>
          <w:sz w:val="24"/>
          <w:szCs w:val="24"/>
          <w:lang w:eastAsia="en-GB"/>
        </w:rPr>
        <w:drawing>
          <wp:anchor distT="36576" distB="36576" distL="36576" distR="36576" simplePos="0" relativeHeight="251662336" behindDoc="0" locked="0" layoutInCell="1" allowOverlap="1" wp14:anchorId="17D7F182" wp14:editId="00473973">
            <wp:simplePos x="0" y="0"/>
            <wp:positionH relativeFrom="margin">
              <wp:posOffset>-809625</wp:posOffset>
            </wp:positionH>
            <wp:positionV relativeFrom="paragraph">
              <wp:posOffset>-742950</wp:posOffset>
            </wp:positionV>
            <wp:extent cx="7315200" cy="10325100"/>
            <wp:effectExtent l="0" t="0" r="0" b="0"/>
            <wp:wrapNone/>
            <wp:docPr id="5" name="Picture 5" descr="72c4e5eb-11e1-47e6-824e-ecb65e1059a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2c4e5eb-11e1-47e6-824e-ecb65e1059ae (00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15200" cy="10325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CAFADEC" w14:textId="2C457932" w:rsidR="00D74AA9" w:rsidRDefault="00D74AA9">
      <w:r>
        <w:rPr>
          <w:noProof/>
          <w:lang w:eastAsia="en-GB"/>
        </w:rPr>
        <mc:AlternateContent>
          <mc:Choice Requires="wps">
            <w:drawing>
              <wp:anchor distT="45720" distB="45720" distL="114300" distR="114300" simplePos="0" relativeHeight="251664384" behindDoc="0" locked="0" layoutInCell="1" allowOverlap="1" wp14:anchorId="14688047" wp14:editId="38C6934C">
                <wp:simplePos x="0" y="0"/>
                <wp:positionH relativeFrom="column">
                  <wp:posOffset>-657225</wp:posOffset>
                </wp:positionH>
                <wp:positionV relativeFrom="paragraph">
                  <wp:posOffset>904875</wp:posOffset>
                </wp:positionV>
                <wp:extent cx="7038975" cy="743902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7439025"/>
                        </a:xfrm>
                        <a:prstGeom prst="rect">
                          <a:avLst/>
                        </a:prstGeom>
                        <a:solidFill>
                          <a:srgbClr val="FFFFFF"/>
                        </a:solidFill>
                        <a:ln w="9525">
                          <a:solidFill>
                            <a:srgbClr val="000000"/>
                          </a:solidFill>
                          <a:miter lim="800000"/>
                          <a:headEnd/>
                          <a:tailEnd/>
                        </a:ln>
                      </wps:spPr>
                      <wps:txbx>
                        <w:txbxContent>
                          <w:p w14:paraId="086D5E9F" w14:textId="7DD5025E" w:rsidR="00D74AA9" w:rsidRPr="00C51075" w:rsidRDefault="00D74AA9" w:rsidP="00D74AA9">
                            <w:pPr>
                              <w:jc w:val="both"/>
                              <w:rPr>
                                <w:sz w:val="24"/>
                                <w:szCs w:val="24"/>
                              </w:rPr>
                            </w:pPr>
                            <w:r w:rsidRPr="00C51075">
                              <w:rPr>
                                <w:b/>
                                <w:sz w:val="24"/>
                                <w:szCs w:val="24"/>
                              </w:rPr>
                              <w:t>JOB SPECIFICATION</w:t>
                            </w:r>
                          </w:p>
                          <w:p w14:paraId="66D39C9A" w14:textId="77777777" w:rsidR="00D74AA9" w:rsidRPr="00C51075" w:rsidRDefault="00D74AA9" w:rsidP="00D74AA9">
                            <w:pPr>
                              <w:rPr>
                                <w:b/>
                                <w:sz w:val="24"/>
                                <w:szCs w:val="24"/>
                              </w:rPr>
                            </w:pPr>
                          </w:p>
                          <w:p w14:paraId="5F2BAB8A" w14:textId="77777777" w:rsidR="00D74AA9" w:rsidRDefault="00D74AA9" w:rsidP="00D74AA9">
                            <w:pPr>
                              <w:rPr>
                                <w:b/>
                                <w:sz w:val="24"/>
                                <w:szCs w:val="24"/>
                              </w:rPr>
                            </w:pPr>
                            <w:r w:rsidRPr="00C51075">
                              <w:rPr>
                                <w:b/>
                                <w:sz w:val="24"/>
                                <w:szCs w:val="24"/>
                              </w:rPr>
                              <w:t>Job Title</w:t>
                            </w:r>
                          </w:p>
                          <w:p w14:paraId="2960C70B" w14:textId="77777777" w:rsidR="00D74AA9" w:rsidRPr="00C51075" w:rsidRDefault="00D74AA9" w:rsidP="00D74AA9">
                            <w:pPr>
                              <w:rPr>
                                <w:b/>
                                <w:sz w:val="24"/>
                                <w:szCs w:val="24"/>
                              </w:rPr>
                            </w:pPr>
                            <w:r>
                              <w:rPr>
                                <w:sz w:val="24"/>
                                <w:szCs w:val="24"/>
                              </w:rPr>
                              <w:t>Weekend Youth Worker</w:t>
                            </w:r>
                          </w:p>
                          <w:p w14:paraId="00C0B8C8" w14:textId="77777777" w:rsidR="00D74AA9" w:rsidRPr="00C51075" w:rsidRDefault="00D74AA9" w:rsidP="00D74AA9">
                            <w:pPr>
                              <w:rPr>
                                <w:b/>
                                <w:sz w:val="24"/>
                                <w:szCs w:val="24"/>
                              </w:rPr>
                            </w:pPr>
                            <w:r w:rsidRPr="00C51075">
                              <w:rPr>
                                <w:b/>
                                <w:sz w:val="24"/>
                                <w:szCs w:val="24"/>
                              </w:rPr>
                              <w:t>Core Terms &amp; Conditions</w:t>
                            </w:r>
                          </w:p>
                          <w:p w14:paraId="7C7D8494" w14:textId="77777777" w:rsidR="00D74AA9" w:rsidRDefault="00D74AA9" w:rsidP="00D74AA9">
                            <w:pPr>
                              <w:jc w:val="both"/>
                              <w:rPr>
                                <w:sz w:val="24"/>
                                <w:szCs w:val="24"/>
                              </w:rPr>
                            </w:pPr>
                            <w:r w:rsidRPr="00A01110">
                              <w:rPr>
                                <w:sz w:val="24"/>
                                <w:szCs w:val="24"/>
                              </w:rPr>
                              <w:t xml:space="preserve">The post will be for approximately 8 hours per week, worked over </w:t>
                            </w:r>
                            <w:r>
                              <w:rPr>
                                <w:sz w:val="24"/>
                                <w:szCs w:val="24"/>
                              </w:rPr>
                              <w:t>Sundays and Saturdays with</w:t>
                            </w:r>
                            <w:r w:rsidRPr="00A01110">
                              <w:rPr>
                                <w:sz w:val="24"/>
                                <w:szCs w:val="24"/>
                              </w:rPr>
                              <w:t xml:space="preserve"> some </w:t>
                            </w:r>
                            <w:r>
                              <w:rPr>
                                <w:sz w:val="24"/>
                                <w:szCs w:val="24"/>
                              </w:rPr>
                              <w:t xml:space="preserve">weekday </w:t>
                            </w:r>
                            <w:r w:rsidRPr="00A01110">
                              <w:rPr>
                                <w:sz w:val="24"/>
                                <w:szCs w:val="24"/>
                              </w:rPr>
                              <w:t>evenings.</w:t>
                            </w:r>
                          </w:p>
                          <w:p w14:paraId="76541D3F" w14:textId="77777777" w:rsidR="00D74AA9" w:rsidRPr="00C51075" w:rsidRDefault="00D74AA9" w:rsidP="00D74AA9">
                            <w:pPr>
                              <w:rPr>
                                <w:sz w:val="24"/>
                                <w:szCs w:val="24"/>
                              </w:rPr>
                            </w:pPr>
                            <w:r>
                              <w:rPr>
                                <w:sz w:val="24"/>
                                <w:szCs w:val="24"/>
                              </w:rPr>
                              <w:t>T</w:t>
                            </w:r>
                            <w:r w:rsidRPr="00C51075">
                              <w:rPr>
                                <w:sz w:val="24"/>
                                <w:szCs w:val="24"/>
                              </w:rPr>
                              <w:t>he nature of the work requires some</w:t>
                            </w:r>
                            <w:r>
                              <w:rPr>
                                <w:sz w:val="24"/>
                                <w:szCs w:val="24"/>
                              </w:rPr>
                              <w:t xml:space="preserve"> occasional</w:t>
                            </w:r>
                            <w:r w:rsidRPr="00C51075">
                              <w:rPr>
                                <w:sz w:val="24"/>
                                <w:szCs w:val="24"/>
                              </w:rPr>
                              <w:t xml:space="preserve"> flexibility</w:t>
                            </w:r>
                            <w:r>
                              <w:rPr>
                                <w:sz w:val="24"/>
                                <w:szCs w:val="24"/>
                              </w:rPr>
                              <w:t xml:space="preserve"> from the job holder</w:t>
                            </w:r>
                            <w:r w:rsidRPr="00C51075">
                              <w:rPr>
                                <w:sz w:val="24"/>
                                <w:szCs w:val="24"/>
                              </w:rPr>
                              <w:t xml:space="preserve">. </w:t>
                            </w:r>
                            <w:r>
                              <w:rPr>
                                <w:sz w:val="24"/>
                                <w:szCs w:val="24"/>
                              </w:rPr>
                              <w:t xml:space="preserve"> The hours of work may</w:t>
                            </w:r>
                            <w:r w:rsidRPr="00C51075">
                              <w:rPr>
                                <w:sz w:val="24"/>
                                <w:szCs w:val="24"/>
                              </w:rPr>
                              <w:t xml:space="preserve"> vary </w:t>
                            </w:r>
                            <w:r>
                              <w:rPr>
                                <w:sz w:val="24"/>
                                <w:szCs w:val="24"/>
                              </w:rPr>
                              <w:t xml:space="preserve">some weeks when there are evening meetings and also at Easter and Christmas which </w:t>
                            </w:r>
                            <w:r w:rsidRPr="00C51075">
                              <w:rPr>
                                <w:sz w:val="24"/>
                                <w:szCs w:val="24"/>
                              </w:rPr>
                              <w:t xml:space="preserve">will be </w:t>
                            </w:r>
                            <w:r>
                              <w:rPr>
                                <w:sz w:val="24"/>
                                <w:szCs w:val="24"/>
                              </w:rPr>
                              <w:t xml:space="preserve">discussed and </w:t>
                            </w:r>
                            <w:r w:rsidRPr="00C51075">
                              <w:rPr>
                                <w:sz w:val="24"/>
                                <w:szCs w:val="24"/>
                              </w:rPr>
                              <w:t xml:space="preserve">agreed with the </w:t>
                            </w:r>
                            <w:r>
                              <w:rPr>
                                <w:sz w:val="24"/>
                                <w:szCs w:val="24"/>
                              </w:rPr>
                              <w:t>Minister.</w:t>
                            </w:r>
                          </w:p>
                          <w:p w14:paraId="13F2EC75" w14:textId="77777777" w:rsidR="00D74AA9" w:rsidRPr="00C51075" w:rsidRDefault="00D74AA9" w:rsidP="00D74AA9">
                            <w:pPr>
                              <w:jc w:val="both"/>
                              <w:rPr>
                                <w:sz w:val="24"/>
                                <w:szCs w:val="24"/>
                              </w:rPr>
                            </w:pPr>
                            <w:r w:rsidRPr="00C51075">
                              <w:rPr>
                                <w:sz w:val="24"/>
                                <w:szCs w:val="24"/>
                              </w:rPr>
                              <w:t>The gross salary will be circa £</w:t>
                            </w:r>
                            <w:r>
                              <w:rPr>
                                <w:sz w:val="24"/>
                                <w:szCs w:val="24"/>
                              </w:rPr>
                              <w:t>5,200</w:t>
                            </w:r>
                            <w:r w:rsidRPr="00C51075">
                              <w:rPr>
                                <w:sz w:val="24"/>
                                <w:szCs w:val="24"/>
                              </w:rPr>
                              <w:t xml:space="preserve"> per annum depending on relevant qualifications and experience.  The pension rights that already apply to other staff will be applicable to the post holder, following the successful completion of the Probationary Period.</w:t>
                            </w:r>
                          </w:p>
                          <w:p w14:paraId="6965EDA3" w14:textId="77777777" w:rsidR="00D74AA9" w:rsidRPr="00C51075" w:rsidRDefault="00D74AA9" w:rsidP="00D74AA9">
                            <w:pPr>
                              <w:jc w:val="both"/>
                              <w:rPr>
                                <w:sz w:val="24"/>
                                <w:szCs w:val="24"/>
                              </w:rPr>
                            </w:pPr>
                            <w:r w:rsidRPr="008D5375">
                              <w:rPr>
                                <w:sz w:val="24"/>
                                <w:szCs w:val="24"/>
                              </w:rPr>
                              <w:t xml:space="preserve">The post is initially for a period of </w:t>
                            </w:r>
                            <w:r>
                              <w:rPr>
                                <w:sz w:val="24"/>
                                <w:szCs w:val="24"/>
                              </w:rPr>
                              <w:t>18 months</w:t>
                            </w:r>
                            <w:r w:rsidRPr="008D5375">
                              <w:rPr>
                                <w:sz w:val="24"/>
                                <w:szCs w:val="24"/>
                              </w:rPr>
                              <w:t xml:space="preserve"> with the possibility of extending further after</w:t>
                            </w:r>
                            <w:r w:rsidRPr="00C51075">
                              <w:rPr>
                                <w:sz w:val="24"/>
                                <w:szCs w:val="24"/>
                              </w:rPr>
                              <w:t xml:space="preserve"> review.</w:t>
                            </w:r>
                          </w:p>
                          <w:p w14:paraId="065A7BB5" w14:textId="77777777" w:rsidR="00D74AA9" w:rsidRPr="00C51075" w:rsidRDefault="00D74AA9" w:rsidP="00D74AA9">
                            <w:pPr>
                              <w:jc w:val="both"/>
                              <w:rPr>
                                <w:sz w:val="24"/>
                                <w:szCs w:val="24"/>
                              </w:rPr>
                            </w:pPr>
                            <w:r w:rsidRPr="00C51075">
                              <w:rPr>
                                <w:sz w:val="24"/>
                                <w:szCs w:val="24"/>
                              </w:rPr>
                              <w:t xml:space="preserve">There will be a </w:t>
                            </w:r>
                            <w:r>
                              <w:rPr>
                                <w:sz w:val="24"/>
                                <w:szCs w:val="24"/>
                              </w:rPr>
                              <w:t>three</w:t>
                            </w:r>
                            <w:r w:rsidRPr="00C51075">
                              <w:rPr>
                                <w:sz w:val="24"/>
                                <w:szCs w:val="24"/>
                              </w:rPr>
                              <w:t>-month Probation Period at the end of which there will be an Appraisal.  Thereafter, Appraisals will take place twice per annum.</w:t>
                            </w:r>
                          </w:p>
                          <w:p w14:paraId="58487B09" w14:textId="77777777" w:rsidR="00D74AA9" w:rsidRPr="00C51075" w:rsidRDefault="00D74AA9" w:rsidP="00D74AA9">
                            <w:pPr>
                              <w:tabs>
                                <w:tab w:val="left" w:pos="720"/>
                                <w:tab w:val="left" w:pos="1080"/>
                                <w:tab w:val="left" w:pos="1440"/>
                                <w:tab w:val="left" w:pos="5760"/>
                              </w:tabs>
                              <w:jc w:val="both"/>
                              <w:rPr>
                                <w:sz w:val="24"/>
                                <w:szCs w:val="24"/>
                              </w:rPr>
                            </w:pPr>
                            <w:r w:rsidRPr="00C51075">
                              <w:rPr>
                                <w:sz w:val="24"/>
                                <w:szCs w:val="24"/>
                              </w:rPr>
                              <w:t xml:space="preserve">During the Probation Period one </w:t>
                            </w:r>
                            <w:r>
                              <w:rPr>
                                <w:sz w:val="24"/>
                                <w:szCs w:val="24"/>
                              </w:rPr>
                              <w:t xml:space="preserve">week’s </w:t>
                            </w:r>
                            <w:r w:rsidRPr="00C51075">
                              <w:rPr>
                                <w:sz w:val="24"/>
                                <w:szCs w:val="24"/>
                              </w:rPr>
                              <w:t>notice of termination of employment will be required on either side</w:t>
                            </w:r>
                            <w:r>
                              <w:rPr>
                                <w:sz w:val="24"/>
                                <w:szCs w:val="24"/>
                              </w:rPr>
                              <w:t xml:space="preserve">.  Thereafter, </w:t>
                            </w:r>
                            <w:r w:rsidRPr="00C51075">
                              <w:rPr>
                                <w:sz w:val="24"/>
                                <w:szCs w:val="24"/>
                              </w:rPr>
                              <w:t xml:space="preserve">the Employee will </w:t>
                            </w:r>
                            <w:r>
                              <w:rPr>
                                <w:sz w:val="24"/>
                                <w:szCs w:val="24"/>
                              </w:rPr>
                              <w:t xml:space="preserve">be required to give a minimum of one month’s notice.  </w:t>
                            </w:r>
                            <w:proofErr w:type="spellStart"/>
                            <w:r>
                              <w:rPr>
                                <w:sz w:val="24"/>
                                <w:szCs w:val="24"/>
                              </w:rPr>
                              <w:t>Fairmilehead</w:t>
                            </w:r>
                            <w:proofErr w:type="spellEnd"/>
                            <w:r>
                              <w:rPr>
                                <w:sz w:val="24"/>
                                <w:szCs w:val="24"/>
                              </w:rPr>
                              <w:t xml:space="preserve"> Parish Church </w:t>
                            </w:r>
                            <w:r w:rsidRPr="00C51075">
                              <w:rPr>
                                <w:sz w:val="24"/>
                                <w:szCs w:val="24"/>
                              </w:rPr>
                              <w:t>will give notice as follows:</w:t>
                            </w:r>
                          </w:p>
                          <w:p w14:paraId="6FA4EF85" w14:textId="77777777" w:rsidR="00D74AA9" w:rsidRPr="00C51075" w:rsidRDefault="00D74AA9" w:rsidP="00D74AA9">
                            <w:pPr>
                              <w:tabs>
                                <w:tab w:val="left" w:pos="720"/>
                                <w:tab w:val="left" w:pos="1080"/>
                                <w:tab w:val="left" w:pos="1440"/>
                                <w:tab w:val="left" w:pos="5760"/>
                              </w:tabs>
                              <w:ind w:left="720" w:hanging="720"/>
                              <w:jc w:val="both"/>
                              <w:rPr>
                                <w:i/>
                                <w:sz w:val="24"/>
                                <w:szCs w:val="24"/>
                              </w:rPr>
                            </w:pPr>
                            <w:r w:rsidRPr="00C51075">
                              <w:rPr>
                                <w:sz w:val="24"/>
                                <w:szCs w:val="24"/>
                                <w:u w:val="single"/>
                              </w:rPr>
                              <w:t>Period of Continuous Employment</w:t>
                            </w:r>
                            <w:r w:rsidRPr="00C51075">
                              <w:rPr>
                                <w:sz w:val="24"/>
                                <w:szCs w:val="24"/>
                              </w:rPr>
                              <w:tab/>
                            </w:r>
                            <w:r w:rsidRPr="00C51075">
                              <w:rPr>
                                <w:sz w:val="24"/>
                                <w:szCs w:val="24"/>
                              </w:rPr>
                              <w:tab/>
                            </w:r>
                            <w:r w:rsidRPr="00C51075">
                              <w:rPr>
                                <w:sz w:val="24"/>
                                <w:szCs w:val="24"/>
                                <w:u w:val="single"/>
                              </w:rPr>
                              <w:t>Period of Notice</w:t>
                            </w:r>
                          </w:p>
                          <w:p w14:paraId="2585A6B2" w14:textId="77777777" w:rsidR="00D74AA9" w:rsidRPr="00C51075" w:rsidRDefault="00D74AA9" w:rsidP="00D74AA9">
                            <w:pPr>
                              <w:tabs>
                                <w:tab w:val="left" w:pos="720"/>
                                <w:tab w:val="left" w:pos="1080"/>
                                <w:tab w:val="left" w:pos="1440"/>
                                <w:tab w:val="left" w:pos="5760"/>
                              </w:tabs>
                              <w:ind w:left="720" w:hanging="720"/>
                              <w:jc w:val="both"/>
                              <w:rPr>
                                <w:sz w:val="24"/>
                                <w:szCs w:val="24"/>
                              </w:rPr>
                            </w:pPr>
                            <w:r w:rsidRPr="00C51075">
                              <w:rPr>
                                <w:sz w:val="24"/>
                                <w:szCs w:val="24"/>
                              </w:rPr>
                              <w:t>Up t</w:t>
                            </w:r>
                            <w:bookmarkStart w:id="0" w:name="_GoBack"/>
                            <w:bookmarkEnd w:id="0"/>
                            <w:r w:rsidRPr="00C51075">
                              <w:rPr>
                                <w:sz w:val="24"/>
                                <w:szCs w:val="24"/>
                              </w:rPr>
                              <w:t>o 6 months:</w:t>
                            </w:r>
                            <w:r w:rsidRPr="00C51075">
                              <w:rPr>
                                <w:sz w:val="24"/>
                                <w:szCs w:val="24"/>
                              </w:rPr>
                              <w:tab/>
                            </w:r>
                            <w:r w:rsidRPr="00C51075">
                              <w:rPr>
                                <w:sz w:val="24"/>
                                <w:szCs w:val="24"/>
                              </w:rPr>
                              <w:tab/>
                              <w:t xml:space="preserve">        1 week</w:t>
                            </w:r>
                          </w:p>
                          <w:p w14:paraId="1358CB5D" w14:textId="77777777" w:rsidR="00D74AA9" w:rsidRPr="00C51075" w:rsidRDefault="00D74AA9" w:rsidP="00D74AA9">
                            <w:pPr>
                              <w:tabs>
                                <w:tab w:val="left" w:pos="720"/>
                                <w:tab w:val="left" w:pos="1440"/>
                                <w:tab w:val="left" w:pos="5760"/>
                              </w:tabs>
                              <w:ind w:left="720" w:hanging="720"/>
                              <w:jc w:val="both"/>
                              <w:rPr>
                                <w:sz w:val="24"/>
                                <w:szCs w:val="24"/>
                              </w:rPr>
                            </w:pPr>
                            <w:r w:rsidRPr="00C51075">
                              <w:rPr>
                                <w:sz w:val="24"/>
                                <w:szCs w:val="24"/>
                              </w:rPr>
                              <w:t>More than 6 months but less than 4 years:</w:t>
                            </w:r>
                            <w:r w:rsidRPr="00C51075">
                              <w:rPr>
                                <w:sz w:val="24"/>
                                <w:szCs w:val="24"/>
                              </w:rPr>
                              <w:tab/>
                            </w:r>
                            <w:r w:rsidRPr="00C51075">
                              <w:rPr>
                                <w:sz w:val="24"/>
                                <w:szCs w:val="24"/>
                              </w:rPr>
                              <w:tab/>
                              <w:t xml:space="preserve">        1 month</w:t>
                            </w:r>
                          </w:p>
                          <w:p w14:paraId="507E7A50" w14:textId="77777777" w:rsidR="00D74AA9" w:rsidRPr="00C51075" w:rsidRDefault="00D74AA9" w:rsidP="00D74AA9">
                            <w:pPr>
                              <w:tabs>
                                <w:tab w:val="left" w:pos="720"/>
                                <w:tab w:val="left" w:pos="1080"/>
                                <w:tab w:val="left" w:pos="1440"/>
                                <w:tab w:val="left" w:pos="5760"/>
                              </w:tabs>
                              <w:jc w:val="both"/>
                              <w:rPr>
                                <w:sz w:val="24"/>
                                <w:szCs w:val="24"/>
                              </w:rPr>
                            </w:pPr>
                            <w:r w:rsidRPr="00C51075">
                              <w:rPr>
                                <w:sz w:val="24"/>
                                <w:szCs w:val="24"/>
                              </w:rPr>
                              <w:t>Thereafter increasing by 1 week for every year</w:t>
                            </w:r>
                          </w:p>
                          <w:p w14:paraId="1F272C80" w14:textId="77777777" w:rsidR="00D74AA9" w:rsidRPr="00C51075" w:rsidRDefault="00D74AA9" w:rsidP="00D74AA9">
                            <w:pPr>
                              <w:tabs>
                                <w:tab w:val="left" w:pos="720"/>
                                <w:tab w:val="left" w:pos="1080"/>
                                <w:tab w:val="left" w:pos="1440"/>
                                <w:tab w:val="left" w:pos="5760"/>
                              </w:tabs>
                              <w:jc w:val="both"/>
                              <w:rPr>
                                <w:sz w:val="24"/>
                                <w:szCs w:val="24"/>
                              </w:rPr>
                            </w:pPr>
                            <w:proofErr w:type="gramStart"/>
                            <w:r w:rsidRPr="00C51075">
                              <w:rPr>
                                <w:sz w:val="24"/>
                                <w:szCs w:val="24"/>
                              </w:rPr>
                              <w:t>of</w:t>
                            </w:r>
                            <w:proofErr w:type="gramEnd"/>
                            <w:r w:rsidRPr="00C51075">
                              <w:rPr>
                                <w:sz w:val="24"/>
                                <w:szCs w:val="24"/>
                              </w:rPr>
                              <w:t xml:space="preserve"> continuous employment up to a maximum of:</w:t>
                            </w:r>
                            <w:r w:rsidRPr="00C51075">
                              <w:rPr>
                                <w:sz w:val="24"/>
                                <w:szCs w:val="24"/>
                              </w:rPr>
                              <w:tab/>
                            </w:r>
                            <w:r w:rsidRPr="00C51075">
                              <w:rPr>
                                <w:sz w:val="24"/>
                                <w:szCs w:val="24"/>
                              </w:rPr>
                              <w:tab/>
                              <w:t xml:space="preserve">       12 weeks</w:t>
                            </w:r>
                          </w:p>
                          <w:p w14:paraId="3CE2F162" w14:textId="77777777" w:rsidR="00D74AA9" w:rsidRDefault="00D74AA9" w:rsidP="00D74AA9">
                            <w:pPr>
                              <w:jc w:val="both"/>
                              <w:rPr>
                                <w:sz w:val="24"/>
                                <w:szCs w:val="24"/>
                              </w:rPr>
                            </w:pPr>
                            <w:r w:rsidRPr="00C51075">
                              <w:rPr>
                                <w:sz w:val="24"/>
                                <w:szCs w:val="24"/>
                              </w:rPr>
                              <w:t xml:space="preserve">Holiday entitlement is </w:t>
                            </w:r>
                            <w:r>
                              <w:rPr>
                                <w:sz w:val="24"/>
                                <w:szCs w:val="24"/>
                              </w:rPr>
                              <w:t>6 weeks per annum</w:t>
                            </w:r>
                            <w:r w:rsidRPr="00C51075">
                              <w:rPr>
                                <w:sz w:val="24"/>
                                <w:szCs w:val="24"/>
                              </w:rPr>
                              <w:t xml:space="preserve"> inclusive of Public/Bank Holidays.  Leave is to be approved in advance by the </w:t>
                            </w:r>
                            <w:r>
                              <w:rPr>
                                <w:sz w:val="24"/>
                                <w:szCs w:val="24"/>
                              </w:rPr>
                              <w:t>Minister and the Young Church Co-ordinator</w:t>
                            </w:r>
                            <w:r w:rsidRPr="00C51075">
                              <w:rPr>
                                <w:sz w:val="24"/>
                                <w:szCs w:val="24"/>
                              </w:rPr>
                              <w:t>.</w:t>
                            </w:r>
                          </w:p>
                          <w:p w14:paraId="23047937" w14:textId="474A0600" w:rsidR="00D74AA9" w:rsidRDefault="00D74A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688047" id="_x0000_t202" coordsize="21600,21600" o:spt="202" path="m,l,21600r21600,l21600,xe">
                <v:stroke joinstyle="miter"/>
                <v:path gradientshapeok="t" o:connecttype="rect"/>
              </v:shapetype>
              <v:shape id="Text Box 2" o:spid="_x0000_s1026" type="#_x0000_t202" style="position:absolute;margin-left:-51.75pt;margin-top:71.25pt;width:554.25pt;height:585.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">
                <v:textbox>
                  <w:txbxContent>
                    <w:p w14:paraId="086D5E9F" w14:textId="7DD5025E" w:rsidR="00D74AA9" w:rsidRPr="00C51075" w:rsidRDefault="00D74AA9" w:rsidP="00D74AA9">
                      <w:pPr>
                        <w:jc w:val="both"/>
                        <w:rPr>
                          <w:sz w:val="24"/>
                          <w:szCs w:val="24"/>
                        </w:rPr>
                      </w:pPr>
                      <w:r w:rsidRPr="00C51075">
                        <w:rPr>
                          <w:b/>
                          <w:sz w:val="24"/>
                          <w:szCs w:val="24"/>
                        </w:rPr>
                        <w:t>JOB SPECIFICATION</w:t>
                      </w:r>
                    </w:p>
                    <w:p w14:paraId="66D39C9A" w14:textId="77777777" w:rsidR="00D74AA9" w:rsidRPr="00C51075" w:rsidRDefault="00D74AA9" w:rsidP="00D74AA9">
                      <w:pPr>
                        <w:rPr>
                          <w:b/>
                          <w:sz w:val="24"/>
                          <w:szCs w:val="24"/>
                        </w:rPr>
                      </w:pPr>
                    </w:p>
                    <w:p w14:paraId="5F2BAB8A" w14:textId="77777777" w:rsidR="00D74AA9" w:rsidRDefault="00D74AA9" w:rsidP="00D74AA9">
                      <w:pPr>
                        <w:rPr>
                          <w:b/>
                          <w:sz w:val="24"/>
                          <w:szCs w:val="24"/>
                        </w:rPr>
                      </w:pPr>
                      <w:r w:rsidRPr="00C51075">
                        <w:rPr>
                          <w:b/>
                          <w:sz w:val="24"/>
                          <w:szCs w:val="24"/>
                        </w:rPr>
                        <w:t>Job Title</w:t>
                      </w:r>
                    </w:p>
                    <w:p w14:paraId="2960C70B" w14:textId="77777777" w:rsidR="00D74AA9" w:rsidRPr="00C51075" w:rsidRDefault="00D74AA9" w:rsidP="00D74AA9">
                      <w:pPr>
                        <w:rPr>
                          <w:b/>
                          <w:sz w:val="24"/>
                          <w:szCs w:val="24"/>
                        </w:rPr>
                      </w:pPr>
                      <w:r>
                        <w:rPr>
                          <w:sz w:val="24"/>
                          <w:szCs w:val="24"/>
                        </w:rPr>
                        <w:t>Weekend Youth Worker</w:t>
                      </w:r>
                    </w:p>
                    <w:p w14:paraId="00C0B8C8" w14:textId="77777777" w:rsidR="00D74AA9" w:rsidRPr="00C51075" w:rsidRDefault="00D74AA9" w:rsidP="00D74AA9">
                      <w:pPr>
                        <w:rPr>
                          <w:b/>
                          <w:sz w:val="24"/>
                          <w:szCs w:val="24"/>
                        </w:rPr>
                      </w:pPr>
                      <w:r w:rsidRPr="00C51075">
                        <w:rPr>
                          <w:b/>
                          <w:sz w:val="24"/>
                          <w:szCs w:val="24"/>
                        </w:rPr>
                        <w:t>Core Terms &amp; Conditions</w:t>
                      </w:r>
                    </w:p>
                    <w:p w14:paraId="7C7D8494" w14:textId="77777777" w:rsidR="00D74AA9" w:rsidRDefault="00D74AA9" w:rsidP="00D74AA9">
                      <w:pPr>
                        <w:jc w:val="both"/>
                        <w:rPr>
                          <w:sz w:val="24"/>
                          <w:szCs w:val="24"/>
                        </w:rPr>
                      </w:pPr>
                      <w:r w:rsidRPr="00A01110">
                        <w:rPr>
                          <w:sz w:val="24"/>
                          <w:szCs w:val="24"/>
                        </w:rPr>
                        <w:t xml:space="preserve">The post will be for approximately 8 hours per week, worked over </w:t>
                      </w:r>
                      <w:r>
                        <w:rPr>
                          <w:sz w:val="24"/>
                          <w:szCs w:val="24"/>
                        </w:rPr>
                        <w:t>Sundays and Saturdays with</w:t>
                      </w:r>
                      <w:r w:rsidRPr="00A01110">
                        <w:rPr>
                          <w:sz w:val="24"/>
                          <w:szCs w:val="24"/>
                        </w:rPr>
                        <w:t xml:space="preserve"> some </w:t>
                      </w:r>
                      <w:r>
                        <w:rPr>
                          <w:sz w:val="24"/>
                          <w:szCs w:val="24"/>
                        </w:rPr>
                        <w:t xml:space="preserve">weekday </w:t>
                      </w:r>
                      <w:r w:rsidRPr="00A01110">
                        <w:rPr>
                          <w:sz w:val="24"/>
                          <w:szCs w:val="24"/>
                        </w:rPr>
                        <w:t>evenings.</w:t>
                      </w:r>
                    </w:p>
                    <w:p w14:paraId="76541D3F" w14:textId="77777777" w:rsidR="00D74AA9" w:rsidRPr="00C51075" w:rsidRDefault="00D74AA9" w:rsidP="00D74AA9">
                      <w:pPr>
                        <w:rPr>
                          <w:sz w:val="24"/>
                          <w:szCs w:val="24"/>
                        </w:rPr>
                      </w:pPr>
                      <w:r>
                        <w:rPr>
                          <w:sz w:val="24"/>
                          <w:szCs w:val="24"/>
                        </w:rPr>
                        <w:t>T</w:t>
                      </w:r>
                      <w:r w:rsidRPr="00C51075">
                        <w:rPr>
                          <w:sz w:val="24"/>
                          <w:szCs w:val="24"/>
                        </w:rPr>
                        <w:t>he nature of the work requires some</w:t>
                      </w:r>
                      <w:r>
                        <w:rPr>
                          <w:sz w:val="24"/>
                          <w:szCs w:val="24"/>
                        </w:rPr>
                        <w:t xml:space="preserve"> occasional</w:t>
                      </w:r>
                      <w:r w:rsidRPr="00C51075">
                        <w:rPr>
                          <w:sz w:val="24"/>
                          <w:szCs w:val="24"/>
                        </w:rPr>
                        <w:t xml:space="preserve"> flexibility</w:t>
                      </w:r>
                      <w:r>
                        <w:rPr>
                          <w:sz w:val="24"/>
                          <w:szCs w:val="24"/>
                        </w:rPr>
                        <w:t xml:space="preserve"> from the job holder</w:t>
                      </w:r>
                      <w:r w:rsidRPr="00C51075">
                        <w:rPr>
                          <w:sz w:val="24"/>
                          <w:szCs w:val="24"/>
                        </w:rPr>
                        <w:t xml:space="preserve">. </w:t>
                      </w:r>
                      <w:r>
                        <w:rPr>
                          <w:sz w:val="24"/>
                          <w:szCs w:val="24"/>
                        </w:rPr>
                        <w:t xml:space="preserve"> The hours of work may</w:t>
                      </w:r>
                      <w:r w:rsidRPr="00C51075">
                        <w:rPr>
                          <w:sz w:val="24"/>
                          <w:szCs w:val="24"/>
                        </w:rPr>
                        <w:t xml:space="preserve"> vary </w:t>
                      </w:r>
                      <w:r>
                        <w:rPr>
                          <w:sz w:val="24"/>
                          <w:szCs w:val="24"/>
                        </w:rPr>
                        <w:t xml:space="preserve">some weeks when there are evening meetings and also at Easter and Christmas which </w:t>
                      </w:r>
                      <w:r w:rsidRPr="00C51075">
                        <w:rPr>
                          <w:sz w:val="24"/>
                          <w:szCs w:val="24"/>
                        </w:rPr>
                        <w:t xml:space="preserve">will be </w:t>
                      </w:r>
                      <w:r>
                        <w:rPr>
                          <w:sz w:val="24"/>
                          <w:szCs w:val="24"/>
                        </w:rPr>
                        <w:t xml:space="preserve">discussed and </w:t>
                      </w:r>
                      <w:r w:rsidRPr="00C51075">
                        <w:rPr>
                          <w:sz w:val="24"/>
                          <w:szCs w:val="24"/>
                        </w:rPr>
                        <w:t xml:space="preserve">agreed with the </w:t>
                      </w:r>
                      <w:r>
                        <w:rPr>
                          <w:sz w:val="24"/>
                          <w:szCs w:val="24"/>
                        </w:rPr>
                        <w:t>Minister.</w:t>
                      </w:r>
                    </w:p>
                    <w:p w14:paraId="13F2EC75" w14:textId="77777777" w:rsidR="00D74AA9" w:rsidRPr="00C51075" w:rsidRDefault="00D74AA9" w:rsidP="00D74AA9">
                      <w:pPr>
                        <w:jc w:val="both"/>
                        <w:rPr>
                          <w:sz w:val="24"/>
                          <w:szCs w:val="24"/>
                        </w:rPr>
                      </w:pPr>
                      <w:r w:rsidRPr="00C51075">
                        <w:rPr>
                          <w:sz w:val="24"/>
                          <w:szCs w:val="24"/>
                        </w:rPr>
                        <w:t>The gross salary will be circa £</w:t>
                      </w:r>
                      <w:r>
                        <w:rPr>
                          <w:sz w:val="24"/>
                          <w:szCs w:val="24"/>
                        </w:rPr>
                        <w:t>5,200</w:t>
                      </w:r>
                      <w:r w:rsidRPr="00C51075">
                        <w:rPr>
                          <w:sz w:val="24"/>
                          <w:szCs w:val="24"/>
                        </w:rPr>
                        <w:t xml:space="preserve"> per annum depending on relevant qualifications and experience.  The pension rights that already apply to other staff will be applicable to the post holder, following the successful completion of the Probationary Period.</w:t>
                      </w:r>
                    </w:p>
                    <w:p w14:paraId="6965EDA3" w14:textId="77777777" w:rsidR="00D74AA9" w:rsidRPr="00C51075" w:rsidRDefault="00D74AA9" w:rsidP="00D74AA9">
                      <w:pPr>
                        <w:jc w:val="both"/>
                        <w:rPr>
                          <w:sz w:val="24"/>
                          <w:szCs w:val="24"/>
                        </w:rPr>
                      </w:pPr>
                      <w:r w:rsidRPr="008D5375">
                        <w:rPr>
                          <w:sz w:val="24"/>
                          <w:szCs w:val="24"/>
                        </w:rPr>
                        <w:t xml:space="preserve">The post is initially for a period of </w:t>
                      </w:r>
                      <w:r>
                        <w:rPr>
                          <w:sz w:val="24"/>
                          <w:szCs w:val="24"/>
                        </w:rPr>
                        <w:t>18 months</w:t>
                      </w:r>
                      <w:r w:rsidRPr="008D5375">
                        <w:rPr>
                          <w:sz w:val="24"/>
                          <w:szCs w:val="24"/>
                        </w:rPr>
                        <w:t xml:space="preserve"> with the possibility of extending further after</w:t>
                      </w:r>
                      <w:r w:rsidRPr="00C51075">
                        <w:rPr>
                          <w:sz w:val="24"/>
                          <w:szCs w:val="24"/>
                        </w:rPr>
                        <w:t xml:space="preserve"> review.</w:t>
                      </w:r>
                    </w:p>
                    <w:p w14:paraId="065A7BB5" w14:textId="77777777" w:rsidR="00D74AA9" w:rsidRPr="00C51075" w:rsidRDefault="00D74AA9" w:rsidP="00D74AA9">
                      <w:pPr>
                        <w:jc w:val="both"/>
                        <w:rPr>
                          <w:sz w:val="24"/>
                          <w:szCs w:val="24"/>
                        </w:rPr>
                      </w:pPr>
                      <w:r w:rsidRPr="00C51075">
                        <w:rPr>
                          <w:sz w:val="24"/>
                          <w:szCs w:val="24"/>
                        </w:rPr>
                        <w:t xml:space="preserve">There will be a </w:t>
                      </w:r>
                      <w:r>
                        <w:rPr>
                          <w:sz w:val="24"/>
                          <w:szCs w:val="24"/>
                        </w:rPr>
                        <w:t>three</w:t>
                      </w:r>
                      <w:r w:rsidRPr="00C51075">
                        <w:rPr>
                          <w:sz w:val="24"/>
                          <w:szCs w:val="24"/>
                        </w:rPr>
                        <w:t>-month Probation Period at the end of which there will be an Appraisal.  Thereafter, Appraisals will take place twice per annum.</w:t>
                      </w:r>
                    </w:p>
                    <w:p w14:paraId="58487B09" w14:textId="77777777" w:rsidR="00D74AA9" w:rsidRPr="00C51075" w:rsidRDefault="00D74AA9" w:rsidP="00D74AA9">
                      <w:pPr>
                        <w:tabs>
                          <w:tab w:val="left" w:pos="720"/>
                          <w:tab w:val="left" w:pos="1080"/>
                          <w:tab w:val="left" w:pos="1440"/>
                          <w:tab w:val="left" w:pos="5760"/>
                        </w:tabs>
                        <w:jc w:val="both"/>
                        <w:rPr>
                          <w:sz w:val="24"/>
                          <w:szCs w:val="24"/>
                        </w:rPr>
                      </w:pPr>
                      <w:r w:rsidRPr="00C51075">
                        <w:rPr>
                          <w:sz w:val="24"/>
                          <w:szCs w:val="24"/>
                        </w:rPr>
                        <w:t xml:space="preserve">During the Probation Period one </w:t>
                      </w:r>
                      <w:r>
                        <w:rPr>
                          <w:sz w:val="24"/>
                          <w:szCs w:val="24"/>
                        </w:rPr>
                        <w:t xml:space="preserve">week’s </w:t>
                      </w:r>
                      <w:r w:rsidRPr="00C51075">
                        <w:rPr>
                          <w:sz w:val="24"/>
                          <w:szCs w:val="24"/>
                        </w:rPr>
                        <w:t>notice of termination of employment will be required on either side</w:t>
                      </w:r>
                      <w:r>
                        <w:rPr>
                          <w:sz w:val="24"/>
                          <w:szCs w:val="24"/>
                        </w:rPr>
                        <w:t xml:space="preserve">.  Thereafter, </w:t>
                      </w:r>
                      <w:r w:rsidRPr="00C51075">
                        <w:rPr>
                          <w:sz w:val="24"/>
                          <w:szCs w:val="24"/>
                        </w:rPr>
                        <w:t xml:space="preserve">the Employee will </w:t>
                      </w:r>
                      <w:r>
                        <w:rPr>
                          <w:sz w:val="24"/>
                          <w:szCs w:val="24"/>
                        </w:rPr>
                        <w:t xml:space="preserve">be required to give a minimum of one month’s notice.  </w:t>
                      </w:r>
                      <w:proofErr w:type="spellStart"/>
                      <w:r>
                        <w:rPr>
                          <w:sz w:val="24"/>
                          <w:szCs w:val="24"/>
                        </w:rPr>
                        <w:t>Fairmilehead</w:t>
                      </w:r>
                      <w:proofErr w:type="spellEnd"/>
                      <w:r>
                        <w:rPr>
                          <w:sz w:val="24"/>
                          <w:szCs w:val="24"/>
                        </w:rPr>
                        <w:t xml:space="preserve"> Parish Church </w:t>
                      </w:r>
                      <w:r w:rsidRPr="00C51075">
                        <w:rPr>
                          <w:sz w:val="24"/>
                          <w:szCs w:val="24"/>
                        </w:rPr>
                        <w:t>will give notice as follows:</w:t>
                      </w:r>
                    </w:p>
                    <w:p w14:paraId="6FA4EF85" w14:textId="77777777" w:rsidR="00D74AA9" w:rsidRPr="00C51075" w:rsidRDefault="00D74AA9" w:rsidP="00D74AA9">
                      <w:pPr>
                        <w:tabs>
                          <w:tab w:val="left" w:pos="720"/>
                          <w:tab w:val="left" w:pos="1080"/>
                          <w:tab w:val="left" w:pos="1440"/>
                          <w:tab w:val="left" w:pos="5760"/>
                        </w:tabs>
                        <w:ind w:left="720" w:hanging="720"/>
                        <w:jc w:val="both"/>
                        <w:rPr>
                          <w:i/>
                          <w:sz w:val="24"/>
                          <w:szCs w:val="24"/>
                        </w:rPr>
                      </w:pPr>
                      <w:r w:rsidRPr="00C51075">
                        <w:rPr>
                          <w:sz w:val="24"/>
                          <w:szCs w:val="24"/>
                          <w:u w:val="single"/>
                        </w:rPr>
                        <w:t>Period of Continuous Employment</w:t>
                      </w:r>
                      <w:r w:rsidRPr="00C51075">
                        <w:rPr>
                          <w:sz w:val="24"/>
                          <w:szCs w:val="24"/>
                        </w:rPr>
                        <w:tab/>
                      </w:r>
                      <w:r w:rsidRPr="00C51075">
                        <w:rPr>
                          <w:sz w:val="24"/>
                          <w:szCs w:val="24"/>
                        </w:rPr>
                        <w:tab/>
                      </w:r>
                      <w:r w:rsidRPr="00C51075">
                        <w:rPr>
                          <w:sz w:val="24"/>
                          <w:szCs w:val="24"/>
                          <w:u w:val="single"/>
                        </w:rPr>
                        <w:t>Period of Notice</w:t>
                      </w:r>
                    </w:p>
                    <w:p w14:paraId="2585A6B2" w14:textId="77777777" w:rsidR="00D74AA9" w:rsidRPr="00C51075" w:rsidRDefault="00D74AA9" w:rsidP="00D74AA9">
                      <w:pPr>
                        <w:tabs>
                          <w:tab w:val="left" w:pos="720"/>
                          <w:tab w:val="left" w:pos="1080"/>
                          <w:tab w:val="left" w:pos="1440"/>
                          <w:tab w:val="left" w:pos="5760"/>
                        </w:tabs>
                        <w:ind w:left="720" w:hanging="720"/>
                        <w:jc w:val="both"/>
                        <w:rPr>
                          <w:sz w:val="24"/>
                          <w:szCs w:val="24"/>
                        </w:rPr>
                      </w:pPr>
                      <w:r w:rsidRPr="00C51075">
                        <w:rPr>
                          <w:sz w:val="24"/>
                          <w:szCs w:val="24"/>
                        </w:rPr>
                        <w:t>Up t</w:t>
                      </w:r>
                      <w:bookmarkStart w:id="1" w:name="_GoBack"/>
                      <w:bookmarkEnd w:id="1"/>
                      <w:r w:rsidRPr="00C51075">
                        <w:rPr>
                          <w:sz w:val="24"/>
                          <w:szCs w:val="24"/>
                        </w:rPr>
                        <w:t>o 6 months:</w:t>
                      </w:r>
                      <w:r w:rsidRPr="00C51075">
                        <w:rPr>
                          <w:sz w:val="24"/>
                          <w:szCs w:val="24"/>
                        </w:rPr>
                        <w:tab/>
                      </w:r>
                      <w:r w:rsidRPr="00C51075">
                        <w:rPr>
                          <w:sz w:val="24"/>
                          <w:szCs w:val="24"/>
                        </w:rPr>
                        <w:tab/>
                        <w:t xml:space="preserve">        1 week</w:t>
                      </w:r>
                    </w:p>
                    <w:p w14:paraId="1358CB5D" w14:textId="77777777" w:rsidR="00D74AA9" w:rsidRPr="00C51075" w:rsidRDefault="00D74AA9" w:rsidP="00D74AA9">
                      <w:pPr>
                        <w:tabs>
                          <w:tab w:val="left" w:pos="720"/>
                          <w:tab w:val="left" w:pos="1440"/>
                          <w:tab w:val="left" w:pos="5760"/>
                        </w:tabs>
                        <w:ind w:left="720" w:hanging="720"/>
                        <w:jc w:val="both"/>
                        <w:rPr>
                          <w:sz w:val="24"/>
                          <w:szCs w:val="24"/>
                        </w:rPr>
                      </w:pPr>
                      <w:r w:rsidRPr="00C51075">
                        <w:rPr>
                          <w:sz w:val="24"/>
                          <w:szCs w:val="24"/>
                        </w:rPr>
                        <w:t>More than 6 months but less than 4 years:</w:t>
                      </w:r>
                      <w:r w:rsidRPr="00C51075">
                        <w:rPr>
                          <w:sz w:val="24"/>
                          <w:szCs w:val="24"/>
                        </w:rPr>
                        <w:tab/>
                      </w:r>
                      <w:r w:rsidRPr="00C51075">
                        <w:rPr>
                          <w:sz w:val="24"/>
                          <w:szCs w:val="24"/>
                        </w:rPr>
                        <w:tab/>
                        <w:t xml:space="preserve">        1 month</w:t>
                      </w:r>
                    </w:p>
                    <w:p w14:paraId="507E7A50" w14:textId="77777777" w:rsidR="00D74AA9" w:rsidRPr="00C51075" w:rsidRDefault="00D74AA9" w:rsidP="00D74AA9">
                      <w:pPr>
                        <w:tabs>
                          <w:tab w:val="left" w:pos="720"/>
                          <w:tab w:val="left" w:pos="1080"/>
                          <w:tab w:val="left" w:pos="1440"/>
                          <w:tab w:val="left" w:pos="5760"/>
                        </w:tabs>
                        <w:jc w:val="both"/>
                        <w:rPr>
                          <w:sz w:val="24"/>
                          <w:szCs w:val="24"/>
                        </w:rPr>
                      </w:pPr>
                      <w:r w:rsidRPr="00C51075">
                        <w:rPr>
                          <w:sz w:val="24"/>
                          <w:szCs w:val="24"/>
                        </w:rPr>
                        <w:t>Thereafter increasing by 1 week for every year</w:t>
                      </w:r>
                    </w:p>
                    <w:p w14:paraId="1F272C80" w14:textId="77777777" w:rsidR="00D74AA9" w:rsidRPr="00C51075" w:rsidRDefault="00D74AA9" w:rsidP="00D74AA9">
                      <w:pPr>
                        <w:tabs>
                          <w:tab w:val="left" w:pos="720"/>
                          <w:tab w:val="left" w:pos="1080"/>
                          <w:tab w:val="left" w:pos="1440"/>
                          <w:tab w:val="left" w:pos="5760"/>
                        </w:tabs>
                        <w:jc w:val="both"/>
                        <w:rPr>
                          <w:sz w:val="24"/>
                          <w:szCs w:val="24"/>
                        </w:rPr>
                      </w:pPr>
                      <w:proofErr w:type="gramStart"/>
                      <w:r w:rsidRPr="00C51075">
                        <w:rPr>
                          <w:sz w:val="24"/>
                          <w:szCs w:val="24"/>
                        </w:rPr>
                        <w:t>of</w:t>
                      </w:r>
                      <w:proofErr w:type="gramEnd"/>
                      <w:r w:rsidRPr="00C51075">
                        <w:rPr>
                          <w:sz w:val="24"/>
                          <w:szCs w:val="24"/>
                        </w:rPr>
                        <w:t xml:space="preserve"> continuous employment up to a maximum of:</w:t>
                      </w:r>
                      <w:r w:rsidRPr="00C51075">
                        <w:rPr>
                          <w:sz w:val="24"/>
                          <w:szCs w:val="24"/>
                        </w:rPr>
                        <w:tab/>
                      </w:r>
                      <w:r w:rsidRPr="00C51075">
                        <w:rPr>
                          <w:sz w:val="24"/>
                          <w:szCs w:val="24"/>
                        </w:rPr>
                        <w:tab/>
                        <w:t xml:space="preserve">       12 weeks</w:t>
                      </w:r>
                    </w:p>
                    <w:p w14:paraId="3CE2F162" w14:textId="77777777" w:rsidR="00D74AA9" w:rsidRDefault="00D74AA9" w:rsidP="00D74AA9">
                      <w:pPr>
                        <w:jc w:val="both"/>
                        <w:rPr>
                          <w:sz w:val="24"/>
                          <w:szCs w:val="24"/>
                        </w:rPr>
                      </w:pPr>
                      <w:r w:rsidRPr="00C51075">
                        <w:rPr>
                          <w:sz w:val="24"/>
                          <w:szCs w:val="24"/>
                        </w:rPr>
                        <w:t xml:space="preserve">Holiday entitlement is </w:t>
                      </w:r>
                      <w:r>
                        <w:rPr>
                          <w:sz w:val="24"/>
                          <w:szCs w:val="24"/>
                        </w:rPr>
                        <w:t>6 weeks per annum</w:t>
                      </w:r>
                      <w:r w:rsidRPr="00C51075">
                        <w:rPr>
                          <w:sz w:val="24"/>
                          <w:szCs w:val="24"/>
                        </w:rPr>
                        <w:t xml:space="preserve"> inclusive of Public/Bank Holidays.  Leave is to be approved in advance by the </w:t>
                      </w:r>
                      <w:r>
                        <w:rPr>
                          <w:sz w:val="24"/>
                          <w:szCs w:val="24"/>
                        </w:rPr>
                        <w:t>Minister and the Young Church Co-ordinator</w:t>
                      </w:r>
                      <w:r w:rsidRPr="00C51075">
                        <w:rPr>
                          <w:sz w:val="24"/>
                          <w:szCs w:val="24"/>
                        </w:rPr>
                        <w:t>.</w:t>
                      </w:r>
                    </w:p>
                    <w:p w14:paraId="23047937" w14:textId="474A0600" w:rsidR="00D74AA9" w:rsidRDefault="00D74AA9"/>
                  </w:txbxContent>
                </v:textbox>
                <w10:wrap type="square"/>
              </v:shape>
            </w:pict>
          </mc:Fallback>
        </mc:AlternateContent>
      </w:r>
      <w:r>
        <w:br w:type="page"/>
      </w:r>
    </w:p>
    <w:p w14:paraId="42554FF7" w14:textId="47BD1A88" w:rsidR="004C73A6" w:rsidRDefault="00C628A8">
      <w:r>
        <w:rPr>
          <w:noProof/>
          <w:lang w:eastAsia="en-GB"/>
        </w:rPr>
        <w:lastRenderedPageBreak/>
        <mc:AlternateContent>
          <mc:Choice Requires="wps">
            <w:drawing>
              <wp:anchor distT="45720" distB="45720" distL="114300" distR="114300" simplePos="0" relativeHeight="251660288" behindDoc="0" locked="0" layoutInCell="1" allowOverlap="1" wp14:anchorId="2CE6E8B6" wp14:editId="15FE2E2A">
                <wp:simplePos x="0" y="0"/>
                <wp:positionH relativeFrom="column">
                  <wp:posOffset>-571500</wp:posOffset>
                </wp:positionH>
                <wp:positionV relativeFrom="paragraph">
                  <wp:posOffset>1200150</wp:posOffset>
                </wp:positionV>
                <wp:extent cx="6705600" cy="74485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7448550"/>
                        </a:xfrm>
                        <a:prstGeom prst="rect">
                          <a:avLst/>
                        </a:prstGeom>
                        <a:solidFill>
                          <a:srgbClr val="FFFFFF"/>
                        </a:solidFill>
                        <a:ln w="9525">
                          <a:solidFill>
                            <a:srgbClr val="000000"/>
                          </a:solidFill>
                          <a:miter lim="800000"/>
                          <a:headEnd/>
                          <a:tailEnd/>
                        </a:ln>
                      </wps:spPr>
                      <wps:txbx>
                        <w:txbxContent>
                          <w:p w14:paraId="3A2466AD" w14:textId="77777777" w:rsidR="00D74AA9" w:rsidRDefault="00D74AA9" w:rsidP="00D74AA9">
                            <w:pPr>
                              <w:jc w:val="both"/>
                              <w:rPr>
                                <w:b/>
                                <w:sz w:val="24"/>
                                <w:szCs w:val="24"/>
                              </w:rPr>
                            </w:pPr>
                          </w:p>
                          <w:p w14:paraId="2183D36A" w14:textId="77777777" w:rsidR="00D74AA9" w:rsidRDefault="00D74AA9" w:rsidP="00D74AA9">
                            <w:pPr>
                              <w:jc w:val="both"/>
                              <w:rPr>
                                <w:b/>
                                <w:sz w:val="24"/>
                                <w:szCs w:val="24"/>
                              </w:rPr>
                            </w:pPr>
                          </w:p>
                          <w:p w14:paraId="2E3FE367" w14:textId="6FC8BE37" w:rsidR="00D74AA9" w:rsidRPr="00C51075" w:rsidRDefault="00D74AA9" w:rsidP="00D74AA9">
                            <w:pPr>
                              <w:jc w:val="both"/>
                              <w:rPr>
                                <w:b/>
                                <w:sz w:val="24"/>
                                <w:szCs w:val="24"/>
                              </w:rPr>
                            </w:pPr>
                            <w:r w:rsidRPr="00C51075">
                              <w:rPr>
                                <w:b/>
                                <w:sz w:val="24"/>
                                <w:szCs w:val="24"/>
                              </w:rPr>
                              <w:t>Location</w:t>
                            </w:r>
                          </w:p>
                          <w:p w14:paraId="7F2A1330" w14:textId="52EB5BF1" w:rsidR="00D74AA9" w:rsidRPr="00C51075" w:rsidRDefault="00D74AA9" w:rsidP="00D74AA9">
                            <w:pPr>
                              <w:jc w:val="both"/>
                              <w:rPr>
                                <w:b/>
                                <w:sz w:val="24"/>
                                <w:szCs w:val="24"/>
                              </w:rPr>
                            </w:pPr>
                            <w:r w:rsidRPr="008D5375">
                              <w:rPr>
                                <w:sz w:val="24"/>
                                <w:szCs w:val="24"/>
                              </w:rPr>
                              <w:t xml:space="preserve">The </w:t>
                            </w:r>
                            <w:r>
                              <w:rPr>
                                <w:sz w:val="24"/>
                                <w:szCs w:val="24"/>
                              </w:rPr>
                              <w:t xml:space="preserve">Weekend Youth Worker </w:t>
                            </w:r>
                            <w:r w:rsidRPr="008D5375">
                              <w:rPr>
                                <w:sz w:val="24"/>
                                <w:szCs w:val="24"/>
                              </w:rPr>
                              <w:t xml:space="preserve">will work from the Church Centre at 1a </w:t>
                            </w:r>
                            <w:proofErr w:type="spellStart"/>
                            <w:r w:rsidRPr="008D5375">
                              <w:rPr>
                                <w:sz w:val="24"/>
                                <w:szCs w:val="24"/>
                              </w:rPr>
                              <w:t>Frogston</w:t>
                            </w:r>
                            <w:proofErr w:type="spellEnd"/>
                            <w:r w:rsidRPr="008D5375">
                              <w:rPr>
                                <w:sz w:val="24"/>
                                <w:szCs w:val="24"/>
                              </w:rPr>
                              <w:t xml:space="preserve"> Road West,</w:t>
                            </w:r>
                            <w:r w:rsidRPr="00C51075">
                              <w:rPr>
                                <w:sz w:val="24"/>
                                <w:szCs w:val="24"/>
                              </w:rPr>
                              <w:t xml:space="preserve"> Edinburgh, EH10 7A</w:t>
                            </w:r>
                            <w:r>
                              <w:rPr>
                                <w:sz w:val="24"/>
                                <w:szCs w:val="24"/>
                              </w:rPr>
                              <w:t>A</w:t>
                            </w:r>
                            <w:r w:rsidRPr="00C51075">
                              <w:rPr>
                                <w:sz w:val="24"/>
                                <w:szCs w:val="24"/>
                              </w:rPr>
                              <w:t>.</w:t>
                            </w:r>
                          </w:p>
                          <w:p w14:paraId="058380BF" w14:textId="03363DBE" w:rsidR="00D74AA9" w:rsidRDefault="00D74AA9" w:rsidP="00D74AA9">
                            <w:pPr>
                              <w:jc w:val="both"/>
                              <w:rPr>
                                <w:sz w:val="24"/>
                                <w:szCs w:val="24"/>
                              </w:rPr>
                            </w:pPr>
                            <w:r w:rsidRPr="00C51075">
                              <w:rPr>
                                <w:b/>
                                <w:sz w:val="24"/>
                                <w:szCs w:val="24"/>
                              </w:rPr>
                              <w:t>Line Manager</w:t>
                            </w:r>
                          </w:p>
                          <w:p w14:paraId="20EECE98" w14:textId="77777777" w:rsidR="00D74AA9" w:rsidRPr="00C51075" w:rsidRDefault="00D74AA9" w:rsidP="00D74AA9">
                            <w:pPr>
                              <w:jc w:val="both"/>
                              <w:rPr>
                                <w:sz w:val="24"/>
                                <w:szCs w:val="24"/>
                              </w:rPr>
                            </w:pPr>
                            <w:r w:rsidRPr="00C51075">
                              <w:rPr>
                                <w:sz w:val="24"/>
                                <w:szCs w:val="24"/>
                              </w:rPr>
                              <w:t>The Minister</w:t>
                            </w:r>
                            <w:r>
                              <w:rPr>
                                <w:sz w:val="24"/>
                                <w:szCs w:val="24"/>
                              </w:rPr>
                              <w:t xml:space="preserve"> and Young Church Coordinator will </w:t>
                            </w:r>
                            <w:r w:rsidRPr="00C51075">
                              <w:rPr>
                                <w:sz w:val="24"/>
                                <w:szCs w:val="24"/>
                              </w:rPr>
                              <w:t>manage the post holder.</w:t>
                            </w:r>
                          </w:p>
                          <w:p w14:paraId="7BBD265B" w14:textId="2A33160E" w:rsidR="00D74AA9" w:rsidRDefault="00D74AA9" w:rsidP="00D74AA9">
                            <w:pPr>
                              <w:jc w:val="both"/>
                              <w:rPr>
                                <w:sz w:val="24"/>
                                <w:szCs w:val="24"/>
                              </w:rPr>
                            </w:pPr>
                            <w:r w:rsidRPr="00C51075">
                              <w:rPr>
                                <w:b/>
                                <w:sz w:val="24"/>
                                <w:szCs w:val="24"/>
                              </w:rPr>
                              <w:t>Purpose</w:t>
                            </w:r>
                          </w:p>
                          <w:p w14:paraId="22756C18" w14:textId="77777777" w:rsidR="00D74AA9" w:rsidRDefault="00D74AA9" w:rsidP="00D74AA9">
                            <w:pPr>
                              <w:jc w:val="both"/>
                              <w:rPr>
                                <w:sz w:val="24"/>
                                <w:szCs w:val="24"/>
                              </w:rPr>
                            </w:pPr>
                            <w:r>
                              <w:rPr>
                                <w:sz w:val="24"/>
                                <w:szCs w:val="24"/>
                              </w:rPr>
                              <w:t>To strengthen and grow numbers of those attending and to coordinate and lead an evolving programme of activities for young people aged 12 + in our church and community that will cater for their spiritual and social needs and teach them about the Christian Faith.</w:t>
                            </w:r>
                          </w:p>
                          <w:p w14:paraId="3A28FFB3" w14:textId="04E1D7FA" w:rsidR="00D74AA9" w:rsidRDefault="00D74AA9" w:rsidP="00D74AA9">
                            <w:pPr>
                              <w:jc w:val="both"/>
                              <w:rPr>
                                <w:sz w:val="24"/>
                                <w:szCs w:val="24"/>
                              </w:rPr>
                            </w:pPr>
                            <w:r w:rsidRPr="00C9037E">
                              <w:rPr>
                                <w:b/>
                                <w:sz w:val="24"/>
                                <w:szCs w:val="24"/>
                              </w:rPr>
                              <w:t>Safeguarding</w:t>
                            </w:r>
                          </w:p>
                          <w:p w14:paraId="51E64F57" w14:textId="77777777" w:rsidR="00D74AA9" w:rsidRPr="00C9037E" w:rsidRDefault="00D74AA9" w:rsidP="00D74AA9">
                            <w:pPr>
                              <w:jc w:val="both"/>
                              <w:rPr>
                                <w:sz w:val="24"/>
                                <w:szCs w:val="24"/>
                              </w:rPr>
                            </w:pPr>
                            <w:proofErr w:type="spellStart"/>
                            <w:r>
                              <w:rPr>
                                <w:sz w:val="24"/>
                                <w:szCs w:val="24"/>
                              </w:rPr>
                              <w:t>Fairmilehead</w:t>
                            </w:r>
                            <w:proofErr w:type="spellEnd"/>
                            <w:r>
                              <w:rPr>
                                <w:sz w:val="24"/>
                                <w:szCs w:val="24"/>
                              </w:rPr>
                              <w:t xml:space="preserve"> Parish Church is committed to safe recruitment.  </w:t>
                            </w:r>
                            <w:r w:rsidRPr="00C9037E">
                              <w:rPr>
                                <w:sz w:val="24"/>
                                <w:szCs w:val="24"/>
                              </w:rPr>
                              <w:t xml:space="preserve">As this position involves contact with children under 18 and other vulnerable members of society such as the elderly and people with disabilities or special needs, </w:t>
                            </w:r>
                            <w:r>
                              <w:rPr>
                                <w:sz w:val="24"/>
                                <w:szCs w:val="24"/>
                              </w:rPr>
                              <w:t xml:space="preserve">it is considered regulated work </w:t>
                            </w:r>
                            <w:r w:rsidRPr="00C9037E">
                              <w:rPr>
                                <w:sz w:val="24"/>
                                <w:szCs w:val="24"/>
                              </w:rPr>
                              <w:t>under the terms of the Protection of Vulnerable Groups (Scotland) Act 2007</w:t>
                            </w:r>
                            <w:r>
                              <w:rPr>
                                <w:sz w:val="24"/>
                                <w:szCs w:val="24"/>
                              </w:rPr>
                              <w:t>.  T</w:t>
                            </w:r>
                            <w:r w:rsidRPr="00C9037E">
                              <w:rPr>
                                <w:sz w:val="24"/>
                                <w:szCs w:val="24"/>
                              </w:rPr>
                              <w:t xml:space="preserve">he successful applicant will be required to </w:t>
                            </w:r>
                            <w:r>
                              <w:rPr>
                                <w:sz w:val="24"/>
                                <w:szCs w:val="24"/>
                              </w:rPr>
                              <w:t>join</w:t>
                            </w:r>
                            <w:r w:rsidRPr="00C9037E">
                              <w:rPr>
                                <w:sz w:val="24"/>
                                <w:szCs w:val="24"/>
                              </w:rPr>
                              <w:t xml:space="preserve"> the PVG Scheme</w:t>
                            </w:r>
                            <w:r>
                              <w:rPr>
                                <w:sz w:val="24"/>
                                <w:szCs w:val="24"/>
                              </w:rPr>
                              <w:t xml:space="preserve"> or undergo a PVG Scheme Update Check.</w:t>
                            </w:r>
                          </w:p>
                          <w:p w14:paraId="02F60985" w14:textId="672750D5" w:rsidR="00D74AA9" w:rsidRDefault="00D74AA9" w:rsidP="00D74AA9">
                            <w:pPr>
                              <w:jc w:val="both"/>
                              <w:rPr>
                                <w:sz w:val="24"/>
                                <w:szCs w:val="24"/>
                              </w:rPr>
                            </w:pPr>
                            <w:r w:rsidRPr="00C51075">
                              <w:rPr>
                                <w:b/>
                                <w:sz w:val="24"/>
                                <w:szCs w:val="24"/>
                              </w:rPr>
                              <w:t>Application Procedure</w:t>
                            </w:r>
                          </w:p>
                          <w:p w14:paraId="7E53192F" w14:textId="6A54F25D" w:rsidR="00D74AA9" w:rsidRDefault="00D74AA9" w:rsidP="00D74AA9">
                            <w:pPr>
                              <w:jc w:val="both"/>
                              <w:rPr>
                                <w:sz w:val="24"/>
                                <w:szCs w:val="24"/>
                              </w:rPr>
                            </w:pPr>
                            <w:r w:rsidRPr="00C51075">
                              <w:rPr>
                                <w:sz w:val="24"/>
                                <w:szCs w:val="24"/>
                              </w:rPr>
                              <w:t xml:space="preserve">Please send a CV and covering letter to </w:t>
                            </w:r>
                            <w:hyperlink r:id="rId5" w:history="1">
                              <w:r w:rsidRPr="00D012AA">
                                <w:rPr>
                                  <w:rStyle w:val="Hyperlink"/>
                                  <w:sz w:val="24"/>
                                  <w:szCs w:val="24"/>
                                </w:rPr>
                                <w:t>fpcsessionclerk@outlook.com</w:t>
                              </w:r>
                            </w:hyperlink>
                            <w:r>
                              <w:rPr>
                                <w:sz w:val="24"/>
                                <w:szCs w:val="24"/>
                              </w:rPr>
                              <w:t xml:space="preserve"> or write to </w:t>
                            </w:r>
                            <w:r w:rsidRPr="00C51075">
                              <w:rPr>
                                <w:sz w:val="24"/>
                                <w:szCs w:val="24"/>
                              </w:rPr>
                              <w:t xml:space="preserve">Mrs Pamela Black, Session Clerk, </w:t>
                            </w:r>
                            <w:proofErr w:type="spellStart"/>
                            <w:r w:rsidRPr="00C51075">
                              <w:rPr>
                                <w:sz w:val="24"/>
                                <w:szCs w:val="24"/>
                              </w:rPr>
                              <w:t>Fairmilehead</w:t>
                            </w:r>
                            <w:proofErr w:type="spellEnd"/>
                            <w:r w:rsidRPr="00C51075">
                              <w:rPr>
                                <w:sz w:val="24"/>
                                <w:szCs w:val="24"/>
                              </w:rPr>
                              <w:t xml:space="preserve"> Parish Church, </w:t>
                            </w:r>
                            <w:proofErr w:type="gramStart"/>
                            <w:r w:rsidRPr="00C51075">
                              <w:rPr>
                                <w:sz w:val="24"/>
                                <w:szCs w:val="24"/>
                              </w:rPr>
                              <w:t>1a</w:t>
                            </w:r>
                            <w:proofErr w:type="gramEnd"/>
                            <w:r w:rsidRPr="00C51075">
                              <w:rPr>
                                <w:sz w:val="24"/>
                                <w:szCs w:val="24"/>
                              </w:rPr>
                              <w:t xml:space="preserve"> </w:t>
                            </w:r>
                            <w:proofErr w:type="spellStart"/>
                            <w:r w:rsidRPr="00C51075">
                              <w:rPr>
                                <w:sz w:val="24"/>
                                <w:szCs w:val="24"/>
                              </w:rPr>
                              <w:t>Frogsto</w:t>
                            </w:r>
                            <w:r>
                              <w:rPr>
                                <w:sz w:val="24"/>
                                <w:szCs w:val="24"/>
                              </w:rPr>
                              <w:t>n</w:t>
                            </w:r>
                            <w:proofErr w:type="spellEnd"/>
                            <w:r>
                              <w:rPr>
                                <w:sz w:val="24"/>
                                <w:szCs w:val="24"/>
                              </w:rPr>
                              <w:t xml:space="preserve"> Road West, Edinburgh, EH10 7AA</w:t>
                            </w:r>
                            <w:r w:rsidRPr="00C51075">
                              <w:rPr>
                                <w:sz w:val="24"/>
                                <w:szCs w:val="24"/>
                              </w:rPr>
                              <w:t>.  Applicants should include the contact details of two referees.</w:t>
                            </w:r>
                          </w:p>
                          <w:p w14:paraId="54FA0AD9" w14:textId="77777777" w:rsidR="00D74AA9" w:rsidRPr="00C51075" w:rsidRDefault="00D74AA9" w:rsidP="00D74AA9">
                            <w:pPr>
                              <w:jc w:val="both"/>
                              <w:rPr>
                                <w:sz w:val="24"/>
                                <w:szCs w:val="24"/>
                              </w:rPr>
                            </w:pPr>
                            <w:r w:rsidRPr="00C51075">
                              <w:rPr>
                                <w:b/>
                                <w:sz w:val="24"/>
                                <w:szCs w:val="24"/>
                              </w:rPr>
                              <w:t xml:space="preserve">The closing date for applications is </w:t>
                            </w:r>
                            <w:r>
                              <w:rPr>
                                <w:b/>
                                <w:sz w:val="24"/>
                                <w:szCs w:val="24"/>
                              </w:rPr>
                              <w:t>28 November 2018</w:t>
                            </w:r>
                            <w:r w:rsidRPr="00354FE1">
                              <w:rPr>
                                <w:b/>
                                <w:sz w:val="24"/>
                                <w:szCs w:val="24"/>
                              </w:rPr>
                              <w:t>.</w:t>
                            </w:r>
                          </w:p>
                          <w:p w14:paraId="177EFA88" w14:textId="77777777" w:rsidR="00D74AA9" w:rsidRDefault="00D74AA9" w:rsidP="00D74AA9">
                            <w:pPr>
                              <w:rPr>
                                <w:sz w:val="24"/>
                                <w:szCs w:val="24"/>
                              </w:rPr>
                            </w:pPr>
                            <w:r>
                              <w:rPr>
                                <w:sz w:val="24"/>
                                <w:szCs w:val="24"/>
                              </w:rPr>
                              <w:br w:type="page"/>
                            </w:r>
                          </w:p>
                          <w:p w14:paraId="2F3F8529" w14:textId="77777777" w:rsidR="00D74AA9" w:rsidRPr="00C51075" w:rsidRDefault="00D74AA9" w:rsidP="00C628A8">
                            <w:pPr>
                              <w:jc w:val="both"/>
                              <w:rPr>
                                <w:sz w:val="24"/>
                                <w:szCs w:val="24"/>
                              </w:rPr>
                            </w:pPr>
                          </w:p>
                          <w:p w14:paraId="718399C5" w14:textId="50BC7CA7" w:rsidR="00C628A8" w:rsidRDefault="00C628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E6E8B6" id="_x0000_s1027" type="#_x0000_t202" style="position:absolute;margin-left:-45pt;margin-top:94.5pt;width:528pt;height:58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">
                <v:textbox>
                  <w:txbxContent>
                    <w:p w14:paraId="3A2466AD" w14:textId="77777777" w:rsidR="00D74AA9" w:rsidRDefault="00D74AA9" w:rsidP="00D74AA9">
                      <w:pPr>
                        <w:jc w:val="both"/>
                        <w:rPr>
                          <w:b/>
                          <w:sz w:val="24"/>
                          <w:szCs w:val="24"/>
                        </w:rPr>
                      </w:pPr>
                    </w:p>
                    <w:p w14:paraId="2183D36A" w14:textId="77777777" w:rsidR="00D74AA9" w:rsidRDefault="00D74AA9" w:rsidP="00D74AA9">
                      <w:pPr>
                        <w:jc w:val="both"/>
                        <w:rPr>
                          <w:b/>
                          <w:sz w:val="24"/>
                          <w:szCs w:val="24"/>
                        </w:rPr>
                      </w:pPr>
                    </w:p>
                    <w:p w14:paraId="2E3FE367" w14:textId="6FC8BE37" w:rsidR="00D74AA9" w:rsidRPr="00C51075" w:rsidRDefault="00D74AA9" w:rsidP="00D74AA9">
                      <w:pPr>
                        <w:jc w:val="both"/>
                        <w:rPr>
                          <w:b/>
                          <w:sz w:val="24"/>
                          <w:szCs w:val="24"/>
                        </w:rPr>
                      </w:pPr>
                      <w:r w:rsidRPr="00C51075">
                        <w:rPr>
                          <w:b/>
                          <w:sz w:val="24"/>
                          <w:szCs w:val="24"/>
                        </w:rPr>
                        <w:t>Location</w:t>
                      </w:r>
                    </w:p>
                    <w:p w14:paraId="7F2A1330" w14:textId="52EB5BF1" w:rsidR="00D74AA9" w:rsidRPr="00C51075" w:rsidRDefault="00D74AA9" w:rsidP="00D74AA9">
                      <w:pPr>
                        <w:jc w:val="both"/>
                        <w:rPr>
                          <w:b/>
                          <w:sz w:val="24"/>
                          <w:szCs w:val="24"/>
                        </w:rPr>
                      </w:pPr>
                      <w:r w:rsidRPr="008D5375">
                        <w:rPr>
                          <w:sz w:val="24"/>
                          <w:szCs w:val="24"/>
                        </w:rPr>
                        <w:t xml:space="preserve">The </w:t>
                      </w:r>
                      <w:r>
                        <w:rPr>
                          <w:sz w:val="24"/>
                          <w:szCs w:val="24"/>
                        </w:rPr>
                        <w:t xml:space="preserve">Weekend Youth Worker </w:t>
                      </w:r>
                      <w:r w:rsidRPr="008D5375">
                        <w:rPr>
                          <w:sz w:val="24"/>
                          <w:szCs w:val="24"/>
                        </w:rPr>
                        <w:t xml:space="preserve">will work from the Church Centre at 1a </w:t>
                      </w:r>
                      <w:proofErr w:type="spellStart"/>
                      <w:r w:rsidRPr="008D5375">
                        <w:rPr>
                          <w:sz w:val="24"/>
                          <w:szCs w:val="24"/>
                        </w:rPr>
                        <w:t>Frogston</w:t>
                      </w:r>
                      <w:proofErr w:type="spellEnd"/>
                      <w:r w:rsidRPr="008D5375">
                        <w:rPr>
                          <w:sz w:val="24"/>
                          <w:szCs w:val="24"/>
                        </w:rPr>
                        <w:t xml:space="preserve"> Road West,</w:t>
                      </w:r>
                      <w:r w:rsidRPr="00C51075">
                        <w:rPr>
                          <w:sz w:val="24"/>
                          <w:szCs w:val="24"/>
                        </w:rPr>
                        <w:t xml:space="preserve"> Edinburgh, EH10 7A</w:t>
                      </w:r>
                      <w:r>
                        <w:rPr>
                          <w:sz w:val="24"/>
                          <w:szCs w:val="24"/>
                        </w:rPr>
                        <w:t>A</w:t>
                      </w:r>
                      <w:r w:rsidRPr="00C51075">
                        <w:rPr>
                          <w:sz w:val="24"/>
                          <w:szCs w:val="24"/>
                        </w:rPr>
                        <w:t>.</w:t>
                      </w:r>
                    </w:p>
                    <w:p w14:paraId="058380BF" w14:textId="03363DBE" w:rsidR="00D74AA9" w:rsidRDefault="00D74AA9" w:rsidP="00D74AA9">
                      <w:pPr>
                        <w:jc w:val="both"/>
                        <w:rPr>
                          <w:sz w:val="24"/>
                          <w:szCs w:val="24"/>
                        </w:rPr>
                      </w:pPr>
                      <w:r w:rsidRPr="00C51075">
                        <w:rPr>
                          <w:b/>
                          <w:sz w:val="24"/>
                          <w:szCs w:val="24"/>
                        </w:rPr>
                        <w:t>Line Manager</w:t>
                      </w:r>
                    </w:p>
                    <w:p w14:paraId="20EECE98" w14:textId="77777777" w:rsidR="00D74AA9" w:rsidRPr="00C51075" w:rsidRDefault="00D74AA9" w:rsidP="00D74AA9">
                      <w:pPr>
                        <w:jc w:val="both"/>
                        <w:rPr>
                          <w:sz w:val="24"/>
                          <w:szCs w:val="24"/>
                        </w:rPr>
                      </w:pPr>
                      <w:r w:rsidRPr="00C51075">
                        <w:rPr>
                          <w:sz w:val="24"/>
                          <w:szCs w:val="24"/>
                        </w:rPr>
                        <w:t>The Minister</w:t>
                      </w:r>
                      <w:r>
                        <w:rPr>
                          <w:sz w:val="24"/>
                          <w:szCs w:val="24"/>
                        </w:rPr>
                        <w:t xml:space="preserve"> and Young Church Coordinator will </w:t>
                      </w:r>
                      <w:r w:rsidRPr="00C51075">
                        <w:rPr>
                          <w:sz w:val="24"/>
                          <w:szCs w:val="24"/>
                        </w:rPr>
                        <w:t>manage the post holder.</w:t>
                      </w:r>
                    </w:p>
                    <w:p w14:paraId="7BBD265B" w14:textId="2A33160E" w:rsidR="00D74AA9" w:rsidRDefault="00D74AA9" w:rsidP="00D74AA9">
                      <w:pPr>
                        <w:jc w:val="both"/>
                        <w:rPr>
                          <w:sz w:val="24"/>
                          <w:szCs w:val="24"/>
                        </w:rPr>
                      </w:pPr>
                      <w:r w:rsidRPr="00C51075">
                        <w:rPr>
                          <w:b/>
                          <w:sz w:val="24"/>
                          <w:szCs w:val="24"/>
                        </w:rPr>
                        <w:t>Purpose</w:t>
                      </w:r>
                    </w:p>
                    <w:p w14:paraId="22756C18" w14:textId="77777777" w:rsidR="00D74AA9" w:rsidRDefault="00D74AA9" w:rsidP="00D74AA9">
                      <w:pPr>
                        <w:jc w:val="both"/>
                        <w:rPr>
                          <w:sz w:val="24"/>
                          <w:szCs w:val="24"/>
                        </w:rPr>
                      </w:pPr>
                      <w:r>
                        <w:rPr>
                          <w:sz w:val="24"/>
                          <w:szCs w:val="24"/>
                        </w:rPr>
                        <w:t>To strengthen and grow numbers of those attending and to coordinate and lead an evolving programme of activities for young people aged 12 + in our church and community that will cater for their spiritual and social needs and teach them about the Christian Faith.</w:t>
                      </w:r>
                    </w:p>
                    <w:p w14:paraId="3A28FFB3" w14:textId="04E1D7FA" w:rsidR="00D74AA9" w:rsidRDefault="00D74AA9" w:rsidP="00D74AA9">
                      <w:pPr>
                        <w:jc w:val="both"/>
                        <w:rPr>
                          <w:sz w:val="24"/>
                          <w:szCs w:val="24"/>
                        </w:rPr>
                      </w:pPr>
                      <w:r w:rsidRPr="00C9037E">
                        <w:rPr>
                          <w:b/>
                          <w:sz w:val="24"/>
                          <w:szCs w:val="24"/>
                        </w:rPr>
                        <w:t>Safeguarding</w:t>
                      </w:r>
                    </w:p>
                    <w:p w14:paraId="51E64F57" w14:textId="77777777" w:rsidR="00D74AA9" w:rsidRPr="00C9037E" w:rsidRDefault="00D74AA9" w:rsidP="00D74AA9">
                      <w:pPr>
                        <w:jc w:val="both"/>
                        <w:rPr>
                          <w:sz w:val="24"/>
                          <w:szCs w:val="24"/>
                        </w:rPr>
                      </w:pPr>
                      <w:proofErr w:type="spellStart"/>
                      <w:r>
                        <w:rPr>
                          <w:sz w:val="24"/>
                          <w:szCs w:val="24"/>
                        </w:rPr>
                        <w:t>Fairmilehead</w:t>
                      </w:r>
                      <w:proofErr w:type="spellEnd"/>
                      <w:r>
                        <w:rPr>
                          <w:sz w:val="24"/>
                          <w:szCs w:val="24"/>
                        </w:rPr>
                        <w:t xml:space="preserve"> Parish Church is committed to safe recruitment.  </w:t>
                      </w:r>
                      <w:r w:rsidRPr="00C9037E">
                        <w:rPr>
                          <w:sz w:val="24"/>
                          <w:szCs w:val="24"/>
                        </w:rPr>
                        <w:t xml:space="preserve">As this position involves contact with children under 18 and other vulnerable members of society such as the elderly and people with disabilities or special needs, </w:t>
                      </w:r>
                      <w:r>
                        <w:rPr>
                          <w:sz w:val="24"/>
                          <w:szCs w:val="24"/>
                        </w:rPr>
                        <w:t xml:space="preserve">it is considered regulated work </w:t>
                      </w:r>
                      <w:r w:rsidRPr="00C9037E">
                        <w:rPr>
                          <w:sz w:val="24"/>
                          <w:szCs w:val="24"/>
                        </w:rPr>
                        <w:t>under the terms of the Protection of Vulnerable Groups (Scotland) Act 2007</w:t>
                      </w:r>
                      <w:r>
                        <w:rPr>
                          <w:sz w:val="24"/>
                          <w:szCs w:val="24"/>
                        </w:rPr>
                        <w:t>.  T</w:t>
                      </w:r>
                      <w:r w:rsidRPr="00C9037E">
                        <w:rPr>
                          <w:sz w:val="24"/>
                          <w:szCs w:val="24"/>
                        </w:rPr>
                        <w:t xml:space="preserve">he successful applicant will be required to </w:t>
                      </w:r>
                      <w:r>
                        <w:rPr>
                          <w:sz w:val="24"/>
                          <w:szCs w:val="24"/>
                        </w:rPr>
                        <w:t>join</w:t>
                      </w:r>
                      <w:r w:rsidRPr="00C9037E">
                        <w:rPr>
                          <w:sz w:val="24"/>
                          <w:szCs w:val="24"/>
                        </w:rPr>
                        <w:t xml:space="preserve"> the PVG Scheme</w:t>
                      </w:r>
                      <w:r>
                        <w:rPr>
                          <w:sz w:val="24"/>
                          <w:szCs w:val="24"/>
                        </w:rPr>
                        <w:t xml:space="preserve"> or undergo a PVG Scheme Update Check.</w:t>
                      </w:r>
                    </w:p>
                    <w:p w14:paraId="02F60985" w14:textId="672750D5" w:rsidR="00D74AA9" w:rsidRDefault="00D74AA9" w:rsidP="00D74AA9">
                      <w:pPr>
                        <w:jc w:val="both"/>
                        <w:rPr>
                          <w:sz w:val="24"/>
                          <w:szCs w:val="24"/>
                        </w:rPr>
                      </w:pPr>
                      <w:r w:rsidRPr="00C51075">
                        <w:rPr>
                          <w:b/>
                          <w:sz w:val="24"/>
                          <w:szCs w:val="24"/>
                        </w:rPr>
                        <w:t>Application Procedure</w:t>
                      </w:r>
                    </w:p>
                    <w:p w14:paraId="7E53192F" w14:textId="6A54F25D" w:rsidR="00D74AA9" w:rsidRDefault="00D74AA9" w:rsidP="00D74AA9">
                      <w:pPr>
                        <w:jc w:val="both"/>
                        <w:rPr>
                          <w:sz w:val="24"/>
                          <w:szCs w:val="24"/>
                        </w:rPr>
                      </w:pPr>
                      <w:r w:rsidRPr="00C51075">
                        <w:rPr>
                          <w:sz w:val="24"/>
                          <w:szCs w:val="24"/>
                        </w:rPr>
                        <w:t xml:space="preserve">Please send a CV and covering letter to </w:t>
                      </w:r>
                      <w:hyperlink r:id="rId6" w:history="1">
                        <w:r w:rsidRPr="00D012AA">
                          <w:rPr>
                            <w:rStyle w:val="Hyperlink"/>
                            <w:sz w:val="24"/>
                            <w:szCs w:val="24"/>
                          </w:rPr>
                          <w:t>fpcsessionclerk@outlook.com</w:t>
                        </w:r>
                      </w:hyperlink>
                      <w:r>
                        <w:rPr>
                          <w:sz w:val="24"/>
                          <w:szCs w:val="24"/>
                        </w:rPr>
                        <w:t xml:space="preserve"> or write to </w:t>
                      </w:r>
                      <w:r w:rsidRPr="00C51075">
                        <w:rPr>
                          <w:sz w:val="24"/>
                          <w:szCs w:val="24"/>
                        </w:rPr>
                        <w:t xml:space="preserve">Mrs Pamela Black, Session Clerk, </w:t>
                      </w:r>
                      <w:proofErr w:type="spellStart"/>
                      <w:r w:rsidRPr="00C51075">
                        <w:rPr>
                          <w:sz w:val="24"/>
                          <w:szCs w:val="24"/>
                        </w:rPr>
                        <w:t>Fairmilehead</w:t>
                      </w:r>
                      <w:proofErr w:type="spellEnd"/>
                      <w:r w:rsidRPr="00C51075">
                        <w:rPr>
                          <w:sz w:val="24"/>
                          <w:szCs w:val="24"/>
                        </w:rPr>
                        <w:t xml:space="preserve"> Parish Church, </w:t>
                      </w:r>
                      <w:proofErr w:type="gramStart"/>
                      <w:r w:rsidRPr="00C51075">
                        <w:rPr>
                          <w:sz w:val="24"/>
                          <w:szCs w:val="24"/>
                        </w:rPr>
                        <w:t>1a</w:t>
                      </w:r>
                      <w:proofErr w:type="gramEnd"/>
                      <w:r w:rsidRPr="00C51075">
                        <w:rPr>
                          <w:sz w:val="24"/>
                          <w:szCs w:val="24"/>
                        </w:rPr>
                        <w:t xml:space="preserve"> </w:t>
                      </w:r>
                      <w:proofErr w:type="spellStart"/>
                      <w:r w:rsidRPr="00C51075">
                        <w:rPr>
                          <w:sz w:val="24"/>
                          <w:szCs w:val="24"/>
                        </w:rPr>
                        <w:t>Frogsto</w:t>
                      </w:r>
                      <w:r>
                        <w:rPr>
                          <w:sz w:val="24"/>
                          <w:szCs w:val="24"/>
                        </w:rPr>
                        <w:t>n</w:t>
                      </w:r>
                      <w:proofErr w:type="spellEnd"/>
                      <w:r>
                        <w:rPr>
                          <w:sz w:val="24"/>
                          <w:szCs w:val="24"/>
                        </w:rPr>
                        <w:t xml:space="preserve"> Road West, Edinburgh, EH10 7AA</w:t>
                      </w:r>
                      <w:r w:rsidRPr="00C51075">
                        <w:rPr>
                          <w:sz w:val="24"/>
                          <w:szCs w:val="24"/>
                        </w:rPr>
                        <w:t>.  Applicants should include the contact details of two referees.</w:t>
                      </w:r>
                    </w:p>
                    <w:p w14:paraId="54FA0AD9" w14:textId="77777777" w:rsidR="00D74AA9" w:rsidRPr="00C51075" w:rsidRDefault="00D74AA9" w:rsidP="00D74AA9">
                      <w:pPr>
                        <w:jc w:val="both"/>
                        <w:rPr>
                          <w:sz w:val="24"/>
                          <w:szCs w:val="24"/>
                        </w:rPr>
                      </w:pPr>
                      <w:r w:rsidRPr="00C51075">
                        <w:rPr>
                          <w:b/>
                          <w:sz w:val="24"/>
                          <w:szCs w:val="24"/>
                        </w:rPr>
                        <w:t xml:space="preserve">The closing date for applications is </w:t>
                      </w:r>
                      <w:r>
                        <w:rPr>
                          <w:b/>
                          <w:sz w:val="24"/>
                          <w:szCs w:val="24"/>
                        </w:rPr>
                        <w:t>28 November 2018</w:t>
                      </w:r>
                      <w:r w:rsidRPr="00354FE1">
                        <w:rPr>
                          <w:b/>
                          <w:sz w:val="24"/>
                          <w:szCs w:val="24"/>
                        </w:rPr>
                        <w:t>.</w:t>
                      </w:r>
                    </w:p>
                    <w:p w14:paraId="177EFA88" w14:textId="77777777" w:rsidR="00D74AA9" w:rsidRDefault="00D74AA9" w:rsidP="00D74AA9">
                      <w:pPr>
                        <w:rPr>
                          <w:sz w:val="24"/>
                          <w:szCs w:val="24"/>
                        </w:rPr>
                      </w:pPr>
                      <w:r>
                        <w:rPr>
                          <w:sz w:val="24"/>
                          <w:szCs w:val="24"/>
                        </w:rPr>
                        <w:br w:type="page"/>
                      </w:r>
                    </w:p>
                    <w:p w14:paraId="2F3F8529" w14:textId="77777777" w:rsidR="00D74AA9" w:rsidRPr="00C51075" w:rsidRDefault="00D74AA9" w:rsidP="00C628A8">
                      <w:pPr>
                        <w:jc w:val="both"/>
                        <w:rPr>
                          <w:sz w:val="24"/>
                          <w:szCs w:val="24"/>
                        </w:rPr>
                      </w:pPr>
                    </w:p>
                    <w:p w14:paraId="718399C5" w14:textId="50BC7CA7" w:rsidR="00C628A8" w:rsidRDefault="00C628A8"/>
                  </w:txbxContent>
                </v:textbox>
                <w10:wrap type="square"/>
              </v:shape>
            </w:pict>
          </mc:Fallback>
        </mc:AlternateContent>
      </w:r>
      <w:r w:rsidR="004C73A6">
        <w:rPr>
          <w:rFonts w:ascii="Times New Roman" w:hAnsi="Times New Roman" w:cs="Times New Roman"/>
          <w:noProof/>
          <w:sz w:val="24"/>
          <w:szCs w:val="24"/>
          <w:lang w:eastAsia="en-GB"/>
        </w:rPr>
        <w:drawing>
          <wp:anchor distT="36576" distB="36576" distL="36576" distR="36576" simplePos="0" relativeHeight="251658240" behindDoc="0" locked="0" layoutInCell="1" allowOverlap="1" wp14:anchorId="48E42A87" wp14:editId="2BC73A4E">
            <wp:simplePos x="0" y="0"/>
            <wp:positionH relativeFrom="column">
              <wp:posOffset>-809625</wp:posOffset>
            </wp:positionH>
            <wp:positionV relativeFrom="paragraph">
              <wp:posOffset>-800100</wp:posOffset>
            </wp:positionV>
            <wp:extent cx="7367688" cy="10391775"/>
            <wp:effectExtent l="0" t="0" r="5080" b="0"/>
            <wp:wrapNone/>
            <wp:docPr id="1" name="Picture 1" descr="72c4e5eb-11e1-47e6-824e-ecb65e1059a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2c4e5eb-11e1-47e6-824e-ecb65e1059ae (00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67688" cy="103917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4C73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3A6"/>
    <w:rsid w:val="00120C87"/>
    <w:rsid w:val="004C73A6"/>
    <w:rsid w:val="00C628A8"/>
    <w:rsid w:val="00D74AA9"/>
    <w:rsid w:val="00F11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46642"/>
  <w15:docId w15:val="{A41FB6ED-6AB8-4B54-BADC-79EB905F5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8A8"/>
    <w:rPr>
      <w:rFonts w:ascii="Segoe UI" w:hAnsi="Segoe UI" w:cs="Segoe UI"/>
      <w:sz w:val="18"/>
      <w:szCs w:val="18"/>
    </w:rPr>
  </w:style>
  <w:style w:type="character" w:styleId="Hyperlink">
    <w:name w:val="Hyperlink"/>
    <w:basedOn w:val="DefaultParagraphFont"/>
    <w:unhideWhenUsed/>
    <w:rsid w:val="00D74A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pcsessionclerk@outlook.com" TargetMode="External"/><Relationship Id="rId5" Type="http://schemas.openxmlformats.org/officeDocument/2006/relationships/hyperlink" Target="mailto:fpcsessionclerk@outlook.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Robertson</dc:creator>
  <cp:lastModifiedBy>Helen Grant</cp:lastModifiedBy>
  <cp:revision>3</cp:revision>
  <cp:lastPrinted>2018-11-03T14:46:00Z</cp:lastPrinted>
  <dcterms:created xsi:type="dcterms:W3CDTF">2018-11-03T14:36:00Z</dcterms:created>
  <dcterms:modified xsi:type="dcterms:W3CDTF">2018-11-03T14:48:00Z</dcterms:modified>
</cp:coreProperties>
</file>